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74B" w:rsidRPr="00A4051F" w:rsidRDefault="008D374B" w:rsidP="008D374B">
      <w:pPr>
        <w:pStyle w:val="ad"/>
        <w:jc w:val="center"/>
        <w:rPr>
          <w:rFonts w:ascii="Times New Roman" w:hAnsi="Times New Roman"/>
          <w:b/>
          <w:sz w:val="28"/>
          <w:szCs w:val="28"/>
        </w:rPr>
      </w:pPr>
      <w:r w:rsidRPr="00A4051F">
        <w:rPr>
          <w:rFonts w:ascii="Times New Roman" w:hAnsi="Times New Roman"/>
          <w:b/>
          <w:sz w:val="28"/>
          <w:szCs w:val="28"/>
        </w:rPr>
        <w:t>Оглавление:</w:t>
      </w:r>
    </w:p>
    <w:tbl>
      <w:tblPr>
        <w:tblStyle w:val="a4"/>
        <w:tblW w:w="0" w:type="auto"/>
        <w:tblInd w:w="1242" w:type="dxa"/>
        <w:tblLook w:val="04A0"/>
      </w:tblPr>
      <w:tblGrid>
        <w:gridCol w:w="788"/>
        <w:gridCol w:w="6943"/>
        <w:gridCol w:w="597"/>
      </w:tblGrid>
      <w:tr w:rsidR="008D374B" w:rsidRPr="00A4051F" w:rsidTr="00C04F7B">
        <w:tc>
          <w:tcPr>
            <w:tcW w:w="788" w:type="dxa"/>
          </w:tcPr>
          <w:p w:rsidR="008D374B" w:rsidRPr="00A4051F" w:rsidRDefault="008D374B" w:rsidP="00C04F7B">
            <w:pPr>
              <w:pStyle w:val="ad"/>
              <w:rPr>
                <w:rFonts w:ascii="Times New Roman" w:hAnsi="Times New Roman"/>
                <w:sz w:val="28"/>
                <w:szCs w:val="28"/>
              </w:rPr>
            </w:pPr>
            <w:r w:rsidRPr="00A4051F">
              <w:rPr>
                <w:rFonts w:ascii="Times New Roman" w:hAnsi="Times New Roman"/>
                <w:sz w:val="28"/>
                <w:szCs w:val="28"/>
              </w:rPr>
              <w:t>1.</w:t>
            </w:r>
          </w:p>
        </w:tc>
        <w:tc>
          <w:tcPr>
            <w:tcW w:w="6943" w:type="dxa"/>
          </w:tcPr>
          <w:p w:rsidR="008D374B" w:rsidRPr="00A4051F" w:rsidRDefault="008D374B" w:rsidP="00C04F7B">
            <w:pPr>
              <w:pStyle w:val="ad"/>
              <w:rPr>
                <w:rFonts w:ascii="Times New Roman" w:hAnsi="Times New Roman"/>
                <w:sz w:val="28"/>
                <w:szCs w:val="28"/>
              </w:rPr>
            </w:pPr>
            <w:r w:rsidRPr="00A4051F">
              <w:rPr>
                <w:rFonts w:ascii="Times New Roman" w:hAnsi="Times New Roman"/>
                <w:sz w:val="28"/>
                <w:szCs w:val="28"/>
              </w:rPr>
              <w:t>Пояснительная записка.</w:t>
            </w:r>
          </w:p>
        </w:tc>
        <w:tc>
          <w:tcPr>
            <w:tcW w:w="597" w:type="dxa"/>
          </w:tcPr>
          <w:p w:rsidR="008D374B" w:rsidRPr="00A4051F" w:rsidRDefault="008D374B" w:rsidP="00C04F7B">
            <w:pPr>
              <w:pStyle w:val="ad"/>
              <w:rPr>
                <w:rFonts w:ascii="Times New Roman" w:hAnsi="Times New Roman"/>
                <w:sz w:val="28"/>
                <w:szCs w:val="28"/>
              </w:rPr>
            </w:pPr>
            <w:r>
              <w:rPr>
                <w:rFonts w:ascii="Times New Roman" w:hAnsi="Times New Roman"/>
                <w:sz w:val="28"/>
                <w:szCs w:val="28"/>
              </w:rPr>
              <w:t>3</w:t>
            </w:r>
          </w:p>
        </w:tc>
      </w:tr>
      <w:tr w:rsidR="008D374B" w:rsidRPr="00A4051F" w:rsidTr="00C04F7B">
        <w:tc>
          <w:tcPr>
            <w:tcW w:w="788" w:type="dxa"/>
          </w:tcPr>
          <w:p w:rsidR="008D374B" w:rsidRPr="00A4051F" w:rsidRDefault="008D374B" w:rsidP="00C04F7B">
            <w:pPr>
              <w:pStyle w:val="ad"/>
              <w:rPr>
                <w:rFonts w:ascii="Times New Roman" w:hAnsi="Times New Roman"/>
                <w:sz w:val="28"/>
                <w:szCs w:val="28"/>
              </w:rPr>
            </w:pPr>
            <w:r w:rsidRPr="00A4051F">
              <w:rPr>
                <w:rFonts w:ascii="Times New Roman" w:hAnsi="Times New Roman"/>
                <w:sz w:val="28"/>
                <w:szCs w:val="28"/>
              </w:rPr>
              <w:t>2.</w:t>
            </w:r>
          </w:p>
        </w:tc>
        <w:tc>
          <w:tcPr>
            <w:tcW w:w="6943" w:type="dxa"/>
          </w:tcPr>
          <w:p w:rsidR="008D374B" w:rsidRPr="00A4051F" w:rsidRDefault="008D374B" w:rsidP="00C04F7B">
            <w:pPr>
              <w:pStyle w:val="ad"/>
              <w:rPr>
                <w:rFonts w:ascii="Times New Roman" w:hAnsi="Times New Roman"/>
                <w:sz w:val="28"/>
                <w:szCs w:val="28"/>
              </w:rPr>
            </w:pPr>
            <w:r w:rsidRPr="00A4051F">
              <w:rPr>
                <w:rFonts w:ascii="Times New Roman" w:hAnsi="Times New Roman"/>
                <w:sz w:val="28"/>
                <w:szCs w:val="28"/>
              </w:rPr>
              <w:t>Нормативная часть</w:t>
            </w:r>
          </w:p>
        </w:tc>
        <w:tc>
          <w:tcPr>
            <w:tcW w:w="597" w:type="dxa"/>
          </w:tcPr>
          <w:p w:rsidR="008D374B" w:rsidRPr="00A4051F" w:rsidRDefault="008D374B" w:rsidP="00C04F7B">
            <w:pPr>
              <w:pStyle w:val="ad"/>
              <w:rPr>
                <w:rFonts w:ascii="Times New Roman" w:hAnsi="Times New Roman"/>
                <w:sz w:val="28"/>
                <w:szCs w:val="28"/>
              </w:rPr>
            </w:pPr>
            <w:r>
              <w:rPr>
                <w:rFonts w:ascii="Times New Roman" w:hAnsi="Times New Roman"/>
                <w:sz w:val="28"/>
                <w:szCs w:val="28"/>
              </w:rPr>
              <w:t>5</w:t>
            </w:r>
          </w:p>
        </w:tc>
      </w:tr>
      <w:tr w:rsidR="008D374B" w:rsidRPr="00A4051F" w:rsidTr="00C04F7B">
        <w:tc>
          <w:tcPr>
            <w:tcW w:w="788" w:type="dxa"/>
          </w:tcPr>
          <w:p w:rsidR="008D374B" w:rsidRPr="00A4051F" w:rsidRDefault="008D374B" w:rsidP="00C04F7B">
            <w:pPr>
              <w:pStyle w:val="ad"/>
              <w:rPr>
                <w:rFonts w:ascii="Times New Roman" w:hAnsi="Times New Roman"/>
                <w:sz w:val="28"/>
                <w:szCs w:val="28"/>
              </w:rPr>
            </w:pPr>
            <w:r w:rsidRPr="00A4051F">
              <w:rPr>
                <w:rFonts w:ascii="Times New Roman" w:hAnsi="Times New Roman"/>
                <w:sz w:val="28"/>
                <w:szCs w:val="28"/>
              </w:rPr>
              <w:t>2.1.</w:t>
            </w:r>
          </w:p>
        </w:tc>
        <w:tc>
          <w:tcPr>
            <w:tcW w:w="6943" w:type="dxa"/>
          </w:tcPr>
          <w:p w:rsidR="008D374B" w:rsidRPr="00A4051F" w:rsidRDefault="008D374B" w:rsidP="00C04F7B">
            <w:pPr>
              <w:pStyle w:val="ad"/>
              <w:rPr>
                <w:rFonts w:ascii="Times New Roman" w:hAnsi="Times New Roman"/>
                <w:bCs/>
                <w:sz w:val="28"/>
                <w:szCs w:val="28"/>
              </w:rPr>
            </w:pPr>
            <w:r w:rsidRPr="00A4051F">
              <w:rPr>
                <w:rFonts w:ascii="Times New Roman" w:hAnsi="Times New Roman"/>
                <w:bCs/>
                <w:sz w:val="28"/>
                <w:szCs w:val="28"/>
              </w:rPr>
              <w:t>Уровни освоения программы</w:t>
            </w:r>
          </w:p>
        </w:tc>
        <w:tc>
          <w:tcPr>
            <w:tcW w:w="597" w:type="dxa"/>
          </w:tcPr>
          <w:p w:rsidR="008D374B" w:rsidRPr="00A4051F" w:rsidRDefault="008D374B" w:rsidP="00C04F7B">
            <w:pPr>
              <w:pStyle w:val="ad"/>
              <w:rPr>
                <w:rFonts w:ascii="Times New Roman" w:hAnsi="Times New Roman"/>
                <w:sz w:val="28"/>
                <w:szCs w:val="28"/>
              </w:rPr>
            </w:pPr>
            <w:r>
              <w:rPr>
                <w:rFonts w:ascii="Times New Roman" w:hAnsi="Times New Roman"/>
                <w:sz w:val="28"/>
                <w:szCs w:val="28"/>
              </w:rPr>
              <w:t>5</w:t>
            </w:r>
          </w:p>
        </w:tc>
      </w:tr>
      <w:tr w:rsidR="008D374B" w:rsidRPr="00A4051F" w:rsidTr="00C04F7B">
        <w:trPr>
          <w:trHeight w:val="747"/>
        </w:trPr>
        <w:tc>
          <w:tcPr>
            <w:tcW w:w="788" w:type="dxa"/>
          </w:tcPr>
          <w:p w:rsidR="008D374B" w:rsidRPr="00A4051F" w:rsidRDefault="008D374B" w:rsidP="00C04F7B">
            <w:pPr>
              <w:pStyle w:val="ad"/>
              <w:rPr>
                <w:rFonts w:ascii="Times New Roman" w:hAnsi="Times New Roman"/>
                <w:sz w:val="28"/>
                <w:szCs w:val="28"/>
              </w:rPr>
            </w:pPr>
            <w:r w:rsidRPr="00A4051F">
              <w:rPr>
                <w:rFonts w:ascii="Times New Roman" w:hAnsi="Times New Roman"/>
                <w:sz w:val="28"/>
                <w:szCs w:val="28"/>
              </w:rPr>
              <w:t>2.2.</w:t>
            </w:r>
          </w:p>
        </w:tc>
        <w:tc>
          <w:tcPr>
            <w:tcW w:w="6943" w:type="dxa"/>
          </w:tcPr>
          <w:p w:rsidR="008D374B" w:rsidRPr="00A4051F" w:rsidRDefault="008D374B" w:rsidP="00C04F7B">
            <w:pPr>
              <w:pStyle w:val="ad"/>
              <w:rPr>
                <w:rFonts w:ascii="Times New Roman" w:hAnsi="Times New Roman"/>
                <w:bCs/>
                <w:sz w:val="28"/>
                <w:szCs w:val="28"/>
              </w:rPr>
            </w:pPr>
            <w:r w:rsidRPr="00A4051F">
              <w:rPr>
                <w:rFonts w:ascii="Times New Roman" w:hAnsi="Times New Roman"/>
                <w:bCs/>
                <w:iCs/>
                <w:sz w:val="28"/>
                <w:szCs w:val="28"/>
              </w:rPr>
              <w:t xml:space="preserve"> Режимы учебно-тренировочной работы, наполняемость групп и требования по спортивной подготовленности.</w:t>
            </w:r>
          </w:p>
        </w:tc>
        <w:tc>
          <w:tcPr>
            <w:tcW w:w="597" w:type="dxa"/>
          </w:tcPr>
          <w:p w:rsidR="008D374B" w:rsidRPr="00A4051F" w:rsidRDefault="008D374B" w:rsidP="00C04F7B">
            <w:pPr>
              <w:pStyle w:val="ad"/>
              <w:rPr>
                <w:rFonts w:ascii="Times New Roman" w:hAnsi="Times New Roman"/>
                <w:sz w:val="28"/>
                <w:szCs w:val="28"/>
              </w:rPr>
            </w:pPr>
            <w:r>
              <w:rPr>
                <w:rFonts w:ascii="Times New Roman" w:hAnsi="Times New Roman"/>
                <w:sz w:val="28"/>
                <w:szCs w:val="28"/>
              </w:rPr>
              <w:t>5</w:t>
            </w:r>
          </w:p>
        </w:tc>
      </w:tr>
      <w:tr w:rsidR="008D374B" w:rsidRPr="00A4051F" w:rsidTr="00C04F7B">
        <w:tc>
          <w:tcPr>
            <w:tcW w:w="788" w:type="dxa"/>
          </w:tcPr>
          <w:p w:rsidR="008D374B" w:rsidRPr="00A4051F" w:rsidRDefault="008D374B" w:rsidP="00C04F7B">
            <w:pPr>
              <w:pStyle w:val="ad"/>
              <w:rPr>
                <w:rFonts w:ascii="Times New Roman" w:hAnsi="Times New Roman"/>
                <w:sz w:val="28"/>
                <w:szCs w:val="28"/>
              </w:rPr>
            </w:pPr>
            <w:r w:rsidRPr="00A4051F">
              <w:rPr>
                <w:rFonts w:ascii="Times New Roman" w:hAnsi="Times New Roman"/>
                <w:sz w:val="28"/>
                <w:szCs w:val="28"/>
              </w:rPr>
              <w:t>2.3.</w:t>
            </w:r>
          </w:p>
        </w:tc>
        <w:tc>
          <w:tcPr>
            <w:tcW w:w="6943" w:type="dxa"/>
          </w:tcPr>
          <w:p w:rsidR="008D374B" w:rsidRPr="00A4051F" w:rsidRDefault="008D374B" w:rsidP="00C04F7B">
            <w:pPr>
              <w:pStyle w:val="ad"/>
              <w:rPr>
                <w:rFonts w:ascii="Times New Roman" w:hAnsi="Times New Roman"/>
                <w:bCs/>
                <w:iCs/>
                <w:sz w:val="28"/>
                <w:szCs w:val="28"/>
              </w:rPr>
            </w:pPr>
            <w:r w:rsidRPr="00A4051F">
              <w:rPr>
                <w:rStyle w:val="11"/>
                <w:rFonts w:ascii="Times New Roman" w:hAnsi="Times New Roman"/>
                <w:bCs/>
                <w:color w:val="000000"/>
                <w:sz w:val="28"/>
                <w:szCs w:val="28"/>
              </w:rPr>
              <w:t>Учебный план</w:t>
            </w:r>
          </w:p>
        </w:tc>
        <w:tc>
          <w:tcPr>
            <w:tcW w:w="597" w:type="dxa"/>
          </w:tcPr>
          <w:p w:rsidR="008D374B" w:rsidRPr="00A4051F" w:rsidRDefault="008D374B" w:rsidP="00C04F7B">
            <w:pPr>
              <w:pStyle w:val="ad"/>
              <w:rPr>
                <w:rFonts w:ascii="Times New Roman" w:hAnsi="Times New Roman"/>
                <w:sz w:val="28"/>
                <w:szCs w:val="28"/>
              </w:rPr>
            </w:pPr>
            <w:r>
              <w:rPr>
                <w:rFonts w:ascii="Times New Roman" w:hAnsi="Times New Roman"/>
                <w:sz w:val="28"/>
                <w:szCs w:val="28"/>
              </w:rPr>
              <w:t>6</w:t>
            </w:r>
          </w:p>
        </w:tc>
      </w:tr>
      <w:tr w:rsidR="008D374B" w:rsidRPr="00A4051F" w:rsidTr="00C04F7B">
        <w:trPr>
          <w:trHeight w:val="384"/>
        </w:trPr>
        <w:tc>
          <w:tcPr>
            <w:tcW w:w="788" w:type="dxa"/>
          </w:tcPr>
          <w:p w:rsidR="008D374B" w:rsidRPr="00A4051F" w:rsidRDefault="008D374B" w:rsidP="00C04F7B">
            <w:pPr>
              <w:pStyle w:val="ad"/>
              <w:rPr>
                <w:rFonts w:ascii="Times New Roman" w:hAnsi="Times New Roman"/>
                <w:sz w:val="28"/>
                <w:szCs w:val="28"/>
              </w:rPr>
            </w:pPr>
            <w:r w:rsidRPr="00A4051F">
              <w:rPr>
                <w:rFonts w:ascii="Times New Roman" w:hAnsi="Times New Roman"/>
                <w:sz w:val="28"/>
                <w:szCs w:val="28"/>
              </w:rPr>
              <w:t>3.</w:t>
            </w:r>
          </w:p>
        </w:tc>
        <w:tc>
          <w:tcPr>
            <w:tcW w:w="6943" w:type="dxa"/>
          </w:tcPr>
          <w:p w:rsidR="008D374B" w:rsidRPr="00A4051F" w:rsidRDefault="008D374B" w:rsidP="00C04F7B">
            <w:pPr>
              <w:pStyle w:val="ad"/>
              <w:rPr>
                <w:rFonts w:ascii="Times New Roman" w:hAnsi="Times New Roman"/>
                <w:sz w:val="28"/>
                <w:szCs w:val="28"/>
              </w:rPr>
            </w:pPr>
            <w:r w:rsidRPr="00A4051F">
              <w:rPr>
                <w:rFonts w:ascii="Times New Roman" w:hAnsi="Times New Roman"/>
                <w:sz w:val="28"/>
                <w:szCs w:val="28"/>
              </w:rPr>
              <w:t>Методическая часть</w:t>
            </w:r>
            <w:r w:rsidRPr="00A4051F">
              <w:rPr>
                <w:rFonts w:ascii="Times New Roman" w:hAnsi="Times New Roman"/>
                <w:sz w:val="28"/>
                <w:szCs w:val="28"/>
              </w:rPr>
              <w:tab/>
            </w:r>
          </w:p>
        </w:tc>
        <w:tc>
          <w:tcPr>
            <w:tcW w:w="597" w:type="dxa"/>
          </w:tcPr>
          <w:p w:rsidR="008D374B" w:rsidRPr="00A4051F" w:rsidRDefault="008D374B" w:rsidP="00C04F7B">
            <w:pPr>
              <w:pStyle w:val="ad"/>
              <w:rPr>
                <w:rFonts w:ascii="Times New Roman" w:hAnsi="Times New Roman"/>
                <w:sz w:val="28"/>
                <w:szCs w:val="28"/>
              </w:rPr>
            </w:pPr>
            <w:r>
              <w:rPr>
                <w:rFonts w:ascii="Times New Roman" w:hAnsi="Times New Roman"/>
                <w:sz w:val="28"/>
                <w:szCs w:val="28"/>
              </w:rPr>
              <w:t>7</w:t>
            </w:r>
          </w:p>
        </w:tc>
      </w:tr>
      <w:tr w:rsidR="008D374B" w:rsidRPr="00A4051F" w:rsidTr="00C04F7B">
        <w:tc>
          <w:tcPr>
            <w:tcW w:w="788" w:type="dxa"/>
          </w:tcPr>
          <w:p w:rsidR="008D374B" w:rsidRPr="00A4051F" w:rsidRDefault="008D374B" w:rsidP="00C04F7B">
            <w:pPr>
              <w:pStyle w:val="ad"/>
              <w:rPr>
                <w:rFonts w:ascii="Times New Roman" w:hAnsi="Times New Roman"/>
                <w:sz w:val="28"/>
                <w:szCs w:val="28"/>
              </w:rPr>
            </w:pPr>
            <w:r w:rsidRPr="00A4051F">
              <w:rPr>
                <w:rFonts w:ascii="Times New Roman" w:hAnsi="Times New Roman"/>
                <w:sz w:val="28"/>
                <w:szCs w:val="28"/>
              </w:rPr>
              <w:t>3.1.</w:t>
            </w:r>
          </w:p>
        </w:tc>
        <w:tc>
          <w:tcPr>
            <w:tcW w:w="6943" w:type="dxa"/>
          </w:tcPr>
          <w:p w:rsidR="008D374B" w:rsidRPr="00FA38F0" w:rsidRDefault="008D374B" w:rsidP="00C04F7B">
            <w:pPr>
              <w:pStyle w:val="a3"/>
              <w:rPr>
                <w:sz w:val="28"/>
                <w:szCs w:val="28"/>
              </w:rPr>
            </w:pPr>
            <w:r w:rsidRPr="00FA38F0">
              <w:rPr>
                <w:bCs/>
                <w:sz w:val="28"/>
                <w:szCs w:val="28"/>
              </w:rPr>
              <w:t xml:space="preserve"> Изучение техники и тактики игры для</w:t>
            </w:r>
            <w:r w:rsidRPr="00FA38F0">
              <w:rPr>
                <w:rStyle w:val="apple-converted-space"/>
                <w:bCs/>
                <w:sz w:val="28"/>
                <w:szCs w:val="28"/>
              </w:rPr>
              <w:t xml:space="preserve"> </w:t>
            </w:r>
            <w:r w:rsidRPr="00FA38F0">
              <w:rPr>
                <w:bCs/>
                <w:sz w:val="28"/>
                <w:szCs w:val="28"/>
              </w:rPr>
              <w:t>групп начальной подготовки</w:t>
            </w:r>
          </w:p>
        </w:tc>
        <w:tc>
          <w:tcPr>
            <w:tcW w:w="597" w:type="dxa"/>
          </w:tcPr>
          <w:p w:rsidR="008D374B" w:rsidRPr="00A4051F" w:rsidRDefault="008D374B" w:rsidP="00C04F7B">
            <w:pPr>
              <w:pStyle w:val="ad"/>
              <w:rPr>
                <w:rFonts w:ascii="Times New Roman" w:hAnsi="Times New Roman"/>
                <w:sz w:val="28"/>
                <w:szCs w:val="28"/>
              </w:rPr>
            </w:pPr>
            <w:r>
              <w:rPr>
                <w:rFonts w:ascii="Times New Roman" w:hAnsi="Times New Roman"/>
                <w:sz w:val="28"/>
                <w:szCs w:val="28"/>
              </w:rPr>
              <w:t>8</w:t>
            </w:r>
          </w:p>
        </w:tc>
      </w:tr>
      <w:tr w:rsidR="008D374B" w:rsidRPr="00A4051F" w:rsidTr="00C04F7B">
        <w:tc>
          <w:tcPr>
            <w:tcW w:w="788" w:type="dxa"/>
          </w:tcPr>
          <w:p w:rsidR="008D374B" w:rsidRPr="00A4051F" w:rsidRDefault="008D374B" w:rsidP="00C04F7B">
            <w:pPr>
              <w:pStyle w:val="ad"/>
              <w:rPr>
                <w:rFonts w:ascii="Times New Roman" w:hAnsi="Times New Roman"/>
                <w:sz w:val="28"/>
                <w:szCs w:val="28"/>
              </w:rPr>
            </w:pPr>
            <w:r>
              <w:rPr>
                <w:rFonts w:ascii="Times New Roman" w:hAnsi="Times New Roman"/>
                <w:sz w:val="28"/>
                <w:szCs w:val="28"/>
              </w:rPr>
              <w:t>3.2.</w:t>
            </w:r>
          </w:p>
        </w:tc>
        <w:tc>
          <w:tcPr>
            <w:tcW w:w="6943" w:type="dxa"/>
          </w:tcPr>
          <w:p w:rsidR="008D374B" w:rsidRPr="006A57A4" w:rsidRDefault="008D374B" w:rsidP="00C04F7B">
            <w:pPr>
              <w:pStyle w:val="ad"/>
              <w:rPr>
                <w:rFonts w:ascii="Times New Roman" w:hAnsi="Times New Roman"/>
                <w:sz w:val="28"/>
                <w:szCs w:val="28"/>
              </w:rPr>
            </w:pPr>
            <w:r w:rsidRPr="006A57A4">
              <w:rPr>
                <w:rFonts w:ascii="Times New Roman" w:hAnsi="Times New Roman"/>
                <w:sz w:val="28"/>
                <w:szCs w:val="28"/>
              </w:rPr>
              <w:t>Изучение техники и тактики игры для</w:t>
            </w:r>
            <w:r w:rsidRPr="006A57A4">
              <w:rPr>
                <w:rStyle w:val="apple-converted-space"/>
                <w:rFonts w:ascii="Times New Roman" w:hAnsi="Times New Roman"/>
                <w:bCs/>
                <w:sz w:val="28"/>
                <w:szCs w:val="28"/>
              </w:rPr>
              <w:t xml:space="preserve"> </w:t>
            </w:r>
            <w:r w:rsidRPr="006A57A4">
              <w:rPr>
                <w:rFonts w:ascii="Times New Roman" w:hAnsi="Times New Roman"/>
                <w:sz w:val="28"/>
                <w:szCs w:val="28"/>
              </w:rPr>
              <w:t>групп тренировочного этапа подготовки (1-2 год обучения)</w:t>
            </w:r>
          </w:p>
        </w:tc>
        <w:tc>
          <w:tcPr>
            <w:tcW w:w="597" w:type="dxa"/>
          </w:tcPr>
          <w:p w:rsidR="008D374B" w:rsidRPr="00A4051F" w:rsidRDefault="008D374B" w:rsidP="00C04F7B">
            <w:pPr>
              <w:pStyle w:val="ad"/>
              <w:rPr>
                <w:rFonts w:ascii="Times New Roman" w:hAnsi="Times New Roman"/>
                <w:sz w:val="28"/>
                <w:szCs w:val="28"/>
              </w:rPr>
            </w:pPr>
            <w:r>
              <w:rPr>
                <w:rFonts w:ascii="Times New Roman" w:hAnsi="Times New Roman"/>
                <w:sz w:val="28"/>
                <w:szCs w:val="28"/>
              </w:rPr>
              <w:t>10</w:t>
            </w:r>
          </w:p>
        </w:tc>
      </w:tr>
      <w:tr w:rsidR="008D374B" w:rsidRPr="00A4051F" w:rsidTr="00C04F7B">
        <w:tc>
          <w:tcPr>
            <w:tcW w:w="788" w:type="dxa"/>
          </w:tcPr>
          <w:p w:rsidR="008D374B" w:rsidRPr="00A4051F" w:rsidRDefault="008D374B" w:rsidP="00C04F7B">
            <w:pPr>
              <w:pStyle w:val="ad"/>
              <w:rPr>
                <w:rFonts w:ascii="Times New Roman" w:hAnsi="Times New Roman"/>
                <w:sz w:val="28"/>
                <w:szCs w:val="28"/>
              </w:rPr>
            </w:pPr>
            <w:r>
              <w:rPr>
                <w:rFonts w:ascii="Times New Roman" w:hAnsi="Times New Roman"/>
                <w:sz w:val="28"/>
                <w:szCs w:val="28"/>
              </w:rPr>
              <w:t>3.3.</w:t>
            </w:r>
          </w:p>
        </w:tc>
        <w:tc>
          <w:tcPr>
            <w:tcW w:w="6943" w:type="dxa"/>
          </w:tcPr>
          <w:p w:rsidR="008D374B" w:rsidRPr="006A57A4" w:rsidRDefault="008D374B" w:rsidP="00C04F7B">
            <w:pPr>
              <w:pStyle w:val="a3"/>
              <w:rPr>
                <w:bCs/>
                <w:sz w:val="28"/>
                <w:szCs w:val="28"/>
              </w:rPr>
            </w:pPr>
            <w:r w:rsidRPr="006A57A4">
              <w:rPr>
                <w:bCs/>
                <w:sz w:val="28"/>
                <w:szCs w:val="28"/>
              </w:rPr>
              <w:t>Изучение техники и тактики игры для</w:t>
            </w:r>
            <w:r w:rsidRPr="006A57A4">
              <w:rPr>
                <w:rStyle w:val="apple-converted-space"/>
                <w:bCs/>
                <w:sz w:val="28"/>
                <w:szCs w:val="28"/>
              </w:rPr>
              <w:t xml:space="preserve"> </w:t>
            </w:r>
            <w:r w:rsidRPr="006A57A4">
              <w:rPr>
                <w:bCs/>
                <w:sz w:val="28"/>
                <w:szCs w:val="28"/>
              </w:rPr>
              <w:t>групп тренировочного этапа подготовки (3-5 год обучения)</w:t>
            </w:r>
          </w:p>
        </w:tc>
        <w:tc>
          <w:tcPr>
            <w:tcW w:w="597" w:type="dxa"/>
          </w:tcPr>
          <w:p w:rsidR="008D374B" w:rsidRPr="00A4051F" w:rsidRDefault="008D374B" w:rsidP="00C04F7B">
            <w:pPr>
              <w:pStyle w:val="ad"/>
              <w:rPr>
                <w:rFonts w:ascii="Times New Roman" w:hAnsi="Times New Roman"/>
                <w:sz w:val="28"/>
                <w:szCs w:val="28"/>
              </w:rPr>
            </w:pPr>
            <w:r>
              <w:rPr>
                <w:rFonts w:ascii="Times New Roman" w:hAnsi="Times New Roman"/>
                <w:sz w:val="28"/>
                <w:szCs w:val="28"/>
              </w:rPr>
              <w:t>12</w:t>
            </w:r>
          </w:p>
        </w:tc>
      </w:tr>
      <w:tr w:rsidR="008D374B" w:rsidRPr="00A4051F" w:rsidTr="00C04F7B">
        <w:tc>
          <w:tcPr>
            <w:tcW w:w="788" w:type="dxa"/>
          </w:tcPr>
          <w:p w:rsidR="008D374B" w:rsidRPr="00A4051F" w:rsidRDefault="008D374B" w:rsidP="00C04F7B">
            <w:pPr>
              <w:pStyle w:val="ad"/>
              <w:rPr>
                <w:rFonts w:ascii="Times New Roman" w:hAnsi="Times New Roman"/>
                <w:sz w:val="28"/>
                <w:szCs w:val="28"/>
              </w:rPr>
            </w:pPr>
            <w:r>
              <w:rPr>
                <w:rFonts w:ascii="Times New Roman" w:hAnsi="Times New Roman"/>
                <w:sz w:val="28"/>
                <w:szCs w:val="28"/>
              </w:rPr>
              <w:t>3.4</w:t>
            </w:r>
            <w:r w:rsidRPr="00A4051F">
              <w:rPr>
                <w:rFonts w:ascii="Times New Roman" w:hAnsi="Times New Roman"/>
                <w:sz w:val="28"/>
                <w:szCs w:val="28"/>
              </w:rPr>
              <w:t>.</w:t>
            </w:r>
          </w:p>
        </w:tc>
        <w:tc>
          <w:tcPr>
            <w:tcW w:w="6943" w:type="dxa"/>
          </w:tcPr>
          <w:p w:rsidR="008D374B" w:rsidRPr="00A4051F" w:rsidRDefault="008D374B" w:rsidP="00C04F7B">
            <w:pPr>
              <w:pStyle w:val="ad"/>
              <w:rPr>
                <w:rFonts w:ascii="Times New Roman" w:hAnsi="Times New Roman"/>
                <w:sz w:val="28"/>
                <w:szCs w:val="28"/>
              </w:rPr>
            </w:pPr>
            <w:r w:rsidRPr="00A4051F">
              <w:rPr>
                <w:rFonts w:ascii="Times New Roman" w:hAnsi="Times New Roman"/>
                <w:sz w:val="28"/>
                <w:szCs w:val="28"/>
              </w:rPr>
              <w:t>Теоретическая подготовка</w:t>
            </w:r>
          </w:p>
        </w:tc>
        <w:tc>
          <w:tcPr>
            <w:tcW w:w="597" w:type="dxa"/>
          </w:tcPr>
          <w:p w:rsidR="008D374B" w:rsidRPr="00A4051F" w:rsidRDefault="008D374B" w:rsidP="00C04F7B">
            <w:pPr>
              <w:pStyle w:val="ad"/>
              <w:rPr>
                <w:rFonts w:ascii="Times New Roman" w:hAnsi="Times New Roman"/>
                <w:sz w:val="28"/>
                <w:szCs w:val="28"/>
              </w:rPr>
            </w:pPr>
            <w:r>
              <w:rPr>
                <w:rFonts w:ascii="Times New Roman" w:hAnsi="Times New Roman"/>
                <w:sz w:val="28"/>
                <w:szCs w:val="28"/>
              </w:rPr>
              <w:t>14</w:t>
            </w:r>
          </w:p>
        </w:tc>
      </w:tr>
      <w:tr w:rsidR="008D374B" w:rsidRPr="00A4051F" w:rsidTr="00C04F7B">
        <w:tc>
          <w:tcPr>
            <w:tcW w:w="788" w:type="dxa"/>
          </w:tcPr>
          <w:p w:rsidR="008D374B" w:rsidRPr="00A4051F" w:rsidRDefault="008D374B" w:rsidP="00C04F7B">
            <w:pPr>
              <w:pStyle w:val="ad"/>
              <w:rPr>
                <w:rFonts w:ascii="Times New Roman" w:hAnsi="Times New Roman"/>
                <w:sz w:val="28"/>
                <w:szCs w:val="28"/>
              </w:rPr>
            </w:pPr>
            <w:r>
              <w:rPr>
                <w:rFonts w:ascii="Times New Roman" w:hAnsi="Times New Roman"/>
                <w:sz w:val="28"/>
                <w:szCs w:val="28"/>
              </w:rPr>
              <w:t>3.5</w:t>
            </w:r>
            <w:r w:rsidRPr="00A4051F">
              <w:rPr>
                <w:rFonts w:ascii="Times New Roman" w:hAnsi="Times New Roman"/>
                <w:sz w:val="28"/>
                <w:szCs w:val="28"/>
              </w:rPr>
              <w:t>.</w:t>
            </w:r>
          </w:p>
        </w:tc>
        <w:tc>
          <w:tcPr>
            <w:tcW w:w="6943" w:type="dxa"/>
          </w:tcPr>
          <w:p w:rsidR="008D374B" w:rsidRPr="00A4051F" w:rsidRDefault="008D374B" w:rsidP="00C04F7B">
            <w:pPr>
              <w:pStyle w:val="ad"/>
              <w:rPr>
                <w:rFonts w:ascii="Times New Roman" w:hAnsi="Times New Roman"/>
                <w:sz w:val="28"/>
                <w:szCs w:val="28"/>
              </w:rPr>
            </w:pPr>
            <w:r w:rsidRPr="00A4051F">
              <w:rPr>
                <w:rFonts w:ascii="Times New Roman" w:hAnsi="Times New Roman"/>
                <w:sz w:val="28"/>
                <w:szCs w:val="28"/>
              </w:rPr>
              <w:t>Психологическая подготовка</w:t>
            </w:r>
          </w:p>
        </w:tc>
        <w:tc>
          <w:tcPr>
            <w:tcW w:w="597" w:type="dxa"/>
          </w:tcPr>
          <w:p w:rsidR="008D374B" w:rsidRPr="00A4051F" w:rsidRDefault="008D374B" w:rsidP="00C04F7B">
            <w:pPr>
              <w:pStyle w:val="ad"/>
              <w:rPr>
                <w:rFonts w:ascii="Times New Roman" w:hAnsi="Times New Roman"/>
                <w:sz w:val="28"/>
                <w:szCs w:val="28"/>
              </w:rPr>
            </w:pPr>
            <w:r>
              <w:rPr>
                <w:rFonts w:ascii="Times New Roman" w:hAnsi="Times New Roman"/>
                <w:sz w:val="28"/>
                <w:szCs w:val="28"/>
              </w:rPr>
              <w:t>15</w:t>
            </w:r>
          </w:p>
        </w:tc>
      </w:tr>
      <w:tr w:rsidR="008D374B" w:rsidRPr="00A4051F" w:rsidTr="00C04F7B">
        <w:tc>
          <w:tcPr>
            <w:tcW w:w="788" w:type="dxa"/>
          </w:tcPr>
          <w:p w:rsidR="008D374B" w:rsidRPr="00A4051F" w:rsidRDefault="008D374B" w:rsidP="00C04F7B">
            <w:pPr>
              <w:pStyle w:val="ad"/>
              <w:rPr>
                <w:rFonts w:ascii="Times New Roman" w:hAnsi="Times New Roman"/>
                <w:sz w:val="28"/>
                <w:szCs w:val="28"/>
              </w:rPr>
            </w:pPr>
            <w:r w:rsidRPr="00A4051F">
              <w:rPr>
                <w:rFonts w:ascii="Times New Roman" w:hAnsi="Times New Roman"/>
                <w:sz w:val="28"/>
                <w:szCs w:val="28"/>
              </w:rPr>
              <w:t>4.</w:t>
            </w:r>
          </w:p>
        </w:tc>
        <w:tc>
          <w:tcPr>
            <w:tcW w:w="6943" w:type="dxa"/>
          </w:tcPr>
          <w:p w:rsidR="008D374B" w:rsidRPr="00A4051F" w:rsidRDefault="008D374B" w:rsidP="00C04F7B">
            <w:pPr>
              <w:pStyle w:val="ad"/>
              <w:rPr>
                <w:rFonts w:ascii="Times New Roman" w:hAnsi="Times New Roman"/>
                <w:sz w:val="28"/>
                <w:szCs w:val="28"/>
              </w:rPr>
            </w:pPr>
            <w:r w:rsidRPr="00A4051F">
              <w:rPr>
                <w:rFonts w:ascii="Times New Roman" w:hAnsi="Times New Roman"/>
                <w:sz w:val="28"/>
                <w:szCs w:val="28"/>
              </w:rPr>
              <w:t xml:space="preserve">Система контроля и зачетные требования </w:t>
            </w:r>
          </w:p>
        </w:tc>
        <w:tc>
          <w:tcPr>
            <w:tcW w:w="597" w:type="dxa"/>
          </w:tcPr>
          <w:p w:rsidR="008D374B" w:rsidRPr="00A4051F" w:rsidRDefault="008D374B" w:rsidP="00C04F7B">
            <w:pPr>
              <w:pStyle w:val="ad"/>
              <w:rPr>
                <w:rFonts w:ascii="Times New Roman" w:hAnsi="Times New Roman"/>
                <w:sz w:val="28"/>
                <w:szCs w:val="28"/>
              </w:rPr>
            </w:pPr>
            <w:r>
              <w:rPr>
                <w:rFonts w:ascii="Times New Roman" w:hAnsi="Times New Roman"/>
                <w:sz w:val="28"/>
                <w:szCs w:val="28"/>
              </w:rPr>
              <w:t>15</w:t>
            </w:r>
          </w:p>
        </w:tc>
      </w:tr>
      <w:tr w:rsidR="008D374B" w:rsidRPr="00A4051F" w:rsidTr="00C04F7B">
        <w:trPr>
          <w:trHeight w:val="451"/>
        </w:trPr>
        <w:tc>
          <w:tcPr>
            <w:tcW w:w="788" w:type="dxa"/>
          </w:tcPr>
          <w:p w:rsidR="008D374B" w:rsidRPr="00A4051F" w:rsidRDefault="008D374B" w:rsidP="00C04F7B">
            <w:pPr>
              <w:pStyle w:val="ad"/>
              <w:rPr>
                <w:rFonts w:ascii="Times New Roman" w:hAnsi="Times New Roman"/>
                <w:sz w:val="28"/>
                <w:szCs w:val="28"/>
              </w:rPr>
            </w:pPr>
            <w:r w:rsidRPr="00A4051F">
              <w:rPr>
                <w:rFonts w:ascii="Times New Roman" w:hAnsi="Times New Roman"/>
                <w:sz w:val="28"/>
                <w:szCs w:val="28"/>
              </w:rPr>
              <w:t>5.</w:t>
            </w:r>
          </w:p>
        </w:tc>
        <w:tc>
          <w:tcPr>
            <w:tcW w:w="6943" w:type="dxa"/>
          </w:tcPr>
          <w:p w:rsidR="008D374B" w:rsidRPr="00A4051F" w:rsidRDefault="008D374B" w:rsidP="00C04F7B">
            <w:pPr>
              <w:pStyle w:val="ad"/>
              <w:rPr>
                <w:rFonts w:ascii="Times New Roman" w:hAnsi="Times New Roman"/>
                <w:sz w:val="28"/>
                <w:szCs w:val="28"/>
              </w:rPr>
            </w:pPr>
            <w:r w:rsidRPr="00A4051F">
              <w:rPr>
                <w:rFonts w:ascii="Times New Roman" w:hAnsi="Times New Roman"/>
                <w:sz w:val="28"/>
                <w:szCs w:val="28"/>
              </w:rPr>
              <w:t>Перечень информационного обеспечения</w:t>
            </w:r>
          </w:p>
        </w:tc>
        <w:tc>
          <w:tcPr>
            <w:tcW w:w="597" w:type="dxa"/>
          </w:tcPr>
          <w:p w:rsidR="008D374B" w:rsidRPr="00A4051F" w:rsidRDefault="008D374B" w:rsidP="00C04F7B">
            <w:pPr>
              <w:pStyle w:val="ad"/>
              <w:rPr>
                <w:rFonts w:ascii="Times New Roman" w:hAnsi="Times New Roman"/>
                <w:sz w:val="28"/>
                <w:szCs w:val="28"/>
              </w:rPr>
            </w:pPr>
            <w:r>
              <w:rPr>
                <w:rFonts w:ascii="Times New Roman" w:hAnsi="Times New Roman"/>
                <w:sz w:val="28"/>
                <w:szCs w:val="28"/>
              </w:rPr>
              <w:t>17</w:t>
            </w:r>
          </w:p>
        </w:tc>
      </w:tr>
    </w:tbl>
    <w:p w:rsidR="008D374B" w:rsidRPr="00A4051F" w:rsidRDefault="008D374B" w:rsidP="008D374B">
      <w:pPr>
        <w:pStyle w:val="ad"/>
        <w:rPr>
          <w:rFonts w:ascii="Times New Roman" w:hAnsi="Times New Roman"/>
          <w:b/>
          <w:bCs/>
          <w:sz w:val="28"/>
          <w:szCs w:val="28"/>
          <w:u w:val="single"/>
        </w:rPr>
      </w:pPr>
    </w:p>
    <w:p w:rsidR="008D374B" w:rsidRPr="00A4051F" w:rsidRDefault="008D374B" w:rsidP="008D374B">
      <w:pPr>
        <w:pStyle w:val="ad"/>
        <w:jc w:val="center"/>
        <w:rPr>
          <w:rFonts w:ascii="Times New Roman" w:hAnsi="Times New Roman"/>
          <w:sz w:val="28"/>
          <w:szCs w:val="28"/>
        </w:rPr>
      </w:pPr>
    </w:p>
    <w:p w:rsidR="008D374B" w:rsidRDefault="008D374B" w:rsidP="008D374B">
      <w:pPr>
        <w:jc w:val="center"/>
        <w:rPr>
          <w:b/>
          <w:sz w:val="28"/>
          <w:szCs w:val="28"/>
        </w:rPr>
      </w:pPr>
    </w:p>
    <w:p w:rsidR="008D374B" w:rsidRDefault="008D374B" w:rsidP="008D374B">
      <w:pPr>
        <w:jc w:val="center"/>
        <w:rPr>
          <w:b/>
          <w:sz w:val="28"/>
          <w:szCs w:val="28"/>
        </w:rPr>
      </w:pPr>
    </w:p>
    <w:p w:rsidR="008D374B" w:rsidRDefault="008D374B" w:rsidP="008D374B">
      <w:pPr>
        <w:jc w:val="center"/>
        <w:rPr>
          <w:b/>
          <w:sz w:val="28"/>
          <w:szCs w:val="28"/>
        </w:rPr>
      </w:pPr>
    </w:p>
    <w:p w:rsidR="008D374B" w:rsidRDefault="008D374B" w:rsidP="008D374B">
      <w:pPr>
        <w:jc w:val="center"/>
        <w:rPr>
          <w:b/>
          <w:sz w:val="28"/>
          <w:szCs w:val="28"/>
        </w:rPr>
      </w:pPr>
    </w:p>
    <w:p w:rsidR="008D374B" w:rsidRDefault="008D374B" w:rsidP="008D374B">
      <w:pPr>
        <w:jc w:val="center"/>
        <w:rPr>
          <w:b/>
          <w:sz w:val="28"/>
          <w:szCs w:val="28"/>
        </w:rPr>
      </w:pPr>
    </w:p>
    <w:p w:rsidR="008D374B" w:rsidRDefault="008D374B" w:rsidP="008D374B">
      <w:pPr>
        <w:jc w:val="center"/>
        <w:rPr>
          <w:b/>
          <w:sz w:val="28"/>
          <w:szCs w:val="28"/>
        </w:rPr>
      </w:pPr>
    </w:p>
    <w:p w:rsidR="008D374B" w:rsidRDefault="008D374B" w:rsidP="008D374B">
      <w:pPr>
        <w:jc w:val="center"/>
        <w:rPr>
          <w:b/>
          <w:sz w:val="28"/>
          <w:szCs w:val="28"/>
        </w:rPr>
      </w:pPr>
    </w:p>
    <w:p w:rsidR="008D374B" w:rsidRDefault="008D374B" w:rsidP="008D374B">
      <w:pPr>
        <w:jc w:val="center"/>
        <w:rPr>
          <w:b/>
          <w:sz w:val="28"/>
          <w:szCs w:val="28"/>
        </w:rPr>
      </w:pPr>
    </w:p>
    <w:p w:rsidR="008D374B" w:rsidRDefault="008D374B" w:rsidP="008D374B">
      <w:pPr>
        <w:jc w:val="center"/>
        <w:rPr>
          <w:b/>
          <w:sz w:val="28"/>
          <w:szCs w:val="28"/>
        </w:rPr>
      </w:pPr>
    </w:p>
    <w:p w:rsidR="008D374B" w:rsidRDefault="008D374B" w:rsidP="008D374B">
      <w:pPr>
        <w:jc w:val="center"/>
        <w:rPr>
          <w:b/>
          <w:sz w:val="28"/>
          <w:szCs w:val="28"/>
        </w:rPr>
      </w:pPr>
    </w:p>
    <w:p w:rsidR="008D374B" w:rsidRDefault="008D374B" w:rsidP="008D374B">
      <w:pPr>
        <w:jc w:val="center"/>
        <w:rPr>
          <w:b/>
          <w:sz w:val="28"/>
          <w:szCs w:val="28"/>
        </w:rPr>
      </w:pPr>
    </w:p>
    <w:p w:rsidR="008D374B" w:rsidRDefault="008D374B" w:rsidP="008D374B">
      <w:pPr>
        <w:jc w:val="center"/>
        <w:rPr>
          <w:b/>
          <w:sz w:val="28"/>
          <w:szCs w:val="28"/>
        </w:rPr>
      </w:pPr>
    </w:p>
    <w:p w:rsidR="008D374B" w:rsidRDefault="008D374B" w:rsidP="008D374B">
      <w:pPr>
        <w:jc w:val="center"/>
        <w:rPr>
          <w:b/>
          <w:sz w:val="28"/>
          <w:szCs w:val="28"/>
        </w:rPr>
      </w:pPr>
    </w:p>
    <w:p w:rsidR="008D374B" w:rsidRDefault="008D374B" w:rsidP="008D374B">
      <w:pPr>
        <w:pStyle w:val="ad"/>
        <w:numPr>
          <w:ilvl w:val="0"/>
          <w:numId w:val="10"/>
        </w:numPr>
        <w:jc w:val="center"/>
        <w:rPr>
          <w:rFonts w:ascii="Times New Roman" w:hAnsi="Times New Roman"/>
          <w:b/>
          <w:sz w:val="28"/>
          <w:szCs w:val="28"/>
        </w:rPr>
      </w:pPr>
      <w:r>
        <w:rPr>
          <w:rFonts w:ascii="Times New Roman" w:hAnsi="Times New Roman"/>
          <w:b/>
          <w:sz w:val="28"/>
          <w:szCs w:val="28"/>
        </w:rPr>
        <w:t>Пояснительная записка</w:t>
      </w:r>
    </w:p>
    <w:p w:rsidR="008D374B" w:rsidRDefault="008D374B" w:rsidP="008D374B">
      <w:pPr>
        <w:pStyle w:val="ad"/>
        <w:ind w:firstLine="567"/>
        <w:jc w:val="both"/>
        <w:rPr>
          <w:rFonts w:ascii="Times New Roman" w:hAnsi="Times New Roman"/>
          <w:sz w:val="28"/>
          <w:szCs w:val="28"/>
          <w:shd w:val="clear" w:color="auto" w:fill="FFFFFF"/>
        </w:rPr>
      </w:pPr>
      <w:r w:rsidRPr="00653D7E">
        <w:rPr>
          <w:rFonts w:ascii="Times New Roman" w:hAnsi="Times New Roman"/>
          <w:b/>
          <w:bCs/>
          <w:sz w:val="28"/>
          <w:szCs w:val="28"/>
          <w:shd w:val="clear" w:color="auto" w:fill="FFFFFF"/>
        </w:rPr>
        <w:t>Футбо́л</w:t>
      </w:r>
      <w:r w:rsidRPr="00653D7E">
        <w:rPr>
          <w:rStyle w:val="apple-converted-space"/>
          <w:rFonts w:ascii="Times New Roman" w:hAnsi="Times New Roman"/>
          <w:sz w:val="28"/>
          <w:szCs w:val="28"/>
          <w:shd w:val="clear" w:color="auto" w:fill="FFFFFF"/>
        </w:rPr>
        <w:t> </w:t>
      </w:r>
      <w:r w:rsidRPr="00653D7E">
        <w:rPr>
          <w:rFonts w:ascii="Times New Roman" w:hAnsi="Times New Roman"/>
          <w:sz w:val="28"/>
          <w:szCs w:val="28"/>
          <w:shd w:val="clear" w:color="auto" w:fill="FFFFFF"/>
        </w:rPr>
        <w:t>(от</w:t>
      </w:r>
      <w:r w:rsidRPr="00653D7E">
        <w:rPr>
          <w:rStyle w:val="apple-converted-space"/>
          <w:rFonts w:ascii="Times New Roman" w:hAnsi="Times New Roman"/>
          <w:sz w:val="28"/>
          <w:szCs w:val="28"/>
          <w:shd w:val="clear" w:color="auto" w:fill="FFFFFF"/>
        </w:rPr>
        <w:t> </w:t>
      </w:r>
      <w:hyperlink r:id="rId7" w:tooltip="Английский язык" w:history="1">
        <w:r w:rsidRPr="00653D7E">
          <w:rPr>
            <w:rStyle w:val="a7"/>
            <w:rFonts w:ascii="Times New Roman" w:hAnsi="Times New Roman"/>
            <w:color w:val="auto"/>
            <w:sz w:val="28"/>
            <w:szCs w:val="28"/>
            <w:u w:val="none"/>
            <w:shd w:val="clear" w:color="auto" w:fill="FFFFFF"/>
          </w:rPr>
          <w:t>англ.</w:t>
        </w:r>
      </w:hyperlink>
      <w:r w:rsidRPr="00653D7E">
        <w:rPr>
          <w:rFonts w:ascii="Times New Roman" w:hAnsi="Times New Roman"/>
          <w:sz w:val="28"/>
          <w:szCs w:val="28"/>
          <w:shd w:val="clear" w:color="auto" w:fill="FFFFFF"/>
        </w:rPr>
        <w:t> </w:t>
      </w:r>
      <w:r w:rsidRPr="00653D7E">
        <w:rPr>
          <w:rFonts w:ascii="Times New Roman" w:hAnsi="Times New Roman"/>
          <w:i/>
          <w:iCs/>
          <w:sz w:val="28"/>
          <w:szCs w:val="28"/>
          <w:shd w:val="clear" w:color="auto" w:fill="FFFFFF"/>
        </w:rPr>
        <w:t>foot</w:t>
      </w:r>
      <w:r w:rsidRPr="00653D7E">
        <w:rPr>
          <w:rFonts w:ascii="Times New Roman" w:hAnsi="Times New Roman"/>
          <w:sz w:val="28"/>
          <w:szCs w:val="28"/>
          <w:shd w:val="clear" w:color="auto" w:fill="FFFFFF"/>
        </w:rPr>
        <w:t> — ступня,</w:t>
      </w:r>
      <w:r w:rsidRPr="00653D7E">
        <w:rPr>
          <w:rStyle w:val="apple-converted-space"/>
          <w:rFonts w:ascii="Times New Roman" w:hAnsi="Times New Roman"/>
          <w:sz w:val="28"/>
          <w:szCs w:val="28"/>
          <w:shd w:val="clear" w:color="auto" w:fill="FFFFFF"/>
        </w:rPr>
        <w:t> </w:t>
      </w:r>
      <w:r w:rsidRPr="00653D7E">
        <w:rPr>
          <w:rFonts w:ascii="Times New Roman" w:hAnsi="Times New Roman"/>
          <w:i/>
          <w:iCs/>
          <w:sz w:val="28"/>
          <w:szCs w:val="28"/>
          <w:shd w:val="clear" w:color="auto" w:fill="FFFFFF"/>
        </w:rPr>
        <w:t>ball</w:t>
      </w:r>
      <w:r w:rsidRPr="00653D7E">
        <w:rPr>
          <w:rFonts w:ascii="Times New Roman" w:hAnsi="Times New Roman"/>
          <w:sz w:val="28"/>
          <w:szCs w:val="28"/>
          <w:shd w:val="clear" w:color="auto" w:fill="FFFFFF"/>
        </w:rPr>
        <w:t> — мяч) — командный</w:t>
      </w:r>
      <w:r>
        <w:rPr>
          <w:rFonts w:ascii="Times New Roman" w:hAnsi="Times New Roman"/>
          <w:sz w:val="28"/>
          <w:szCs w:val="28"/>
          <w:shd w:val="clear" w:color="auto" w:fill="FFFFFF"/>
        </w:rPr>
        <w:t xml:space="preserve"> </w:t>
      </w:r>
      <w:r w:rsidRPr="00653D7E">
        <w:rPr>
          <w:rFonts w:ascii="Times New Roman" w:hAnsi="Times New Roman"/>
          <w:sz w:val="28"/>
          <w:szCs w:val="28"/>
          <w:shd w:val="clear" w:color="auto" w:fill="FFFFFF"/>
        </w:rPr>
        <w:t>игровой вид</w:t>
      </w:r>
      <w:r w:rsidRPr="00653D7E">
        <w:rPr>
          <w:rStyle w:val="apple-converted-space"/>
          <w:rFonts w:ascii="Times New Roman" w:hAnsi="Times New Roman"/>
          <w:sz w:val="28"/>
          <w:szCs w:val="28"/>
          <w:shd w:val="clear" w:color="auto" w:fill="FFFFFF"/>
        </w:rPr>
        <w:t> </w:t>
      </w:r>
      <w:hyperlink r:id="rId8" w:tooltip="Спорт" w:history="1">
        <w:r w:rsidRPr="00653D7E">
          <w:rPr>
            <w:rStyle w:val="a7"/>
            <w:rFonts w:ascii="Times New Roman" w:hAnsi="Times New Roman"/>
            <w:color w:val="auto"/>
            <w:sz w:val="28"/>
            <w:szCs w:val="28"/>
            <w:u w:val="none"/>
            <w:shd w:val="clear" w:color="auto" w:fill="FFFFFF"/>
          </w:rPr>
          <w:t>спорта</w:t>
        </w:r>
      </w:hyperlink>
      <w:r w:rsidRPr="00653D7E">
        <w:rPr>
          <w:rFonts w:ascii="Times New Roman" w:hAnsi="Times New Roman"/>
          <w:sz w:val="28"/>
          <w:szCs w:val="28"/>
          <w:shd w:val="clear" w:color="auto" w:fill="FFFFFF"/>
        </w:rPr>
        <w:t>, в котором целью является забить</w:t>
      </w:r>
      <w:r w:rsidRPr="00653D7E">
        <w:rPr>
          <w:rStyle w:val="apple-converted-space"/>
          <w:rFonts w:ascii="Times New Roman" w:hAnsi="Times New Roman"/>
          <w:sz w:val="28"/>
          <w:szCs w:val="28"/>
          <w:shd w:val="clear" w:color="auto" w:fill="FFFFFF"/>
        </w:rPr>
        <w:t> </w:t>
      </w:r>
      <w:hyperlink r:id="rId9" w:tooltip="Футбольный мяч" w:history="1">
        <w:r w:rsidRPr="00653D7E">
          <w:rPr>
            <w:rStyle w:val="a7"/>
            <w:rFonts w:ascii="Times New Roman" w:hAnsi="Times New Roman"/>
            <w:color w:val="auto"/>
            <w:sz w:val="28"/>
            <w:szCs w:val="28"/>
            <w:u w:val="none"/>
            <w:shd w:val="clear" w:color="auto" w:fill="FFFFFF"/>
          </w:rPr>
          <w:t>мяч</w:t>
        </w:r>
      </w:hyperlink>
      <w:r>
        <w:rPr>
          <w:rFonts w:ascii="Times New Roman" w:hAnsi="Times New Roman"/>
          <w:sz w:val="28"/>
          <w:szCs w:val="28"/>
        </w:rPr>
        <w:t xml:space="preserve"> </w:t>
      </w:r>
      <w:r w:rsidRPr="00653D7E">
        <w:rPr>
          <w:rFonts w:ascii="Times New Roman" w:hAnsi="Times New Roman"/>
          <w:sz w:val="28"/>
          <w:szCs w:val="28"/>
          <w:shd w:val="clear" w:color="auto" w:fill="FFFFFF"/>
        </w:rPr>
        <w:t>в</w:t>
      </w:r>
      <w:r w:rsidRPr="00653D7E">
        <w:rPr>
          <w:rStyle w:val="apple-converted-space"/>
          <w:rFonts w:ascii="Times New Roman" w:hAnsi="Times New Roman"/>
          <w:sz w:val="28"/>
          <w:szCs w:val="28"/>
          <w:shd w:val="clear" w:color="auto" w:fill="FFFFFF"/>
        </w:rPr>
        <w:t> </w:t>
      </w:r>
      <w:hyperlink r:id="rId10" w:tooltip="Ворота (спорт)" w:history="1">
        <w:r w:rsidRPr="00653D7E">
          <w:rPr>
            <w:rStyle w:val="a7"/>
            <w:rFonts w:ascii="Times New Roman" w:hAnsi="Times New Roman"/>
            <w:color w:val="auto"/>
            <w:sz w:val="28"/>
            <w:szCs w:val="28"/>
            <w:u w:val="none"/>
            <w:shd w:val="clear" w:color="auto" w:fill="FFFFFF"/>
          </w:rPr>
          <w:t>ворота</w:t>
        </w:r>
      </w:hyperlink>
      <w:r w:rsidRPr="00653D7E">
        <w:rPr>
          <w:rStyle w:val="apple-converted-space"/>
          <w:rFonts w:ascii="Times New Roman" w:hAnsi="Times New Roman"/>
          <w:sz w:val="28"/>
          <w:szCs w:val="28"/>
          <w:shd w:val="clear" w:color="auto" w:fill="FFFFFF"/>
        </w:rPr>
        <w:t> </w:t>
      </w:r>
      <w:r w:rsidRPr="00653D7E">
        <w:rPr>
          <w:rFonts w:ascii="Times New Roman" w:hAnsi="Times New Roman"/>
          <w:sz w:val="28"/>
          <w:szCs w:val="28"/>
          <w:shd w:val="clear" w:color="auto" w:fill="FFFFFF"/>
        </w:rPr>
        <w:t>соперника ногами или другими частями тела (кроме рук) большее количество раз, чем команда соперника. В настоящее время самый популярный и массовый</w:t>
      </w:r>
      <w:r w:rsidRPr="00653D7E">
        <w:rPr>
          <w:rStyle w:val="apple-converted-space"/>
          <w:rFonts w:ascii="Times New Roman" w:hAnsi="Times New Roman"/>
          <w:sz w:val="28"/>
          <w:szCs w:val="28"/>
          <w:shd w:val="clear" w:color="auto" w:fill="FFFFFF"/>
        </w:rPr>
        <w:t> </w:t>
      </w:r>
      <w:hyperlink r:id="rId11" w:tooltip="Вид спорта" w:history="1">
        <w:r w:rsidRPr="00653D7E">
          <w:rPr>
            <w:rStyle w:val="a7"/>
            <w:rFonts w:ascii="Times New Roman" w:hAnsi="Times New Roman"/>
            <w:color w:val="auto"/>
            <w:sz w:val="28"/>
            <w:szCs w:val="28"/>
            <w:u w:val="none"/>
            <w:shd w:val="clear" w:color="auto" w:fill="FFFFFF"/>
          </w:rPr>
          <w:t>вид спорта</w:t>
        </w:r>
      </w:hyperlink>
      <w:r w:rsidRPr="00653D7E">
        <w:rPr>
          <w:rStyle w:val="apple-converted-space"/>
          <w:rFonts w:ascii="Times New Roman" w:hAnsi="Times New Roman"/>
          <w:sz w:val="28"/>
          <w:szCs w:val="28"/>
          <w:shd w:val="clear" w:color="auto" w:fill="FFFFFF"/>
        </w:rPr>
        <w:t> </w:t>
      </w:r>
      <w:r w:rsidRPr="00653D7E">
        <w:rPr>
          <w:rFonts w:ascii="Times New Roman" w:hAnsi="Times New Roman"/>
          <w:sz w:val="28"/>
          <w:szCs w:val="28"/>
          <w:shd w:val="clear" w:color="auto" w:fill="FFFFFF"/>
        </w:rPr>
        <w:t>в мире.</w:t>
      </w:r>
    </w:p>
    <w:p w:rsidR="008D374B" w:rsidRPr="00653D7E" w:rsidRDefault="008D374B" w:rsidP="008D374B">
      <w:pPr>
        <w:pStyle w:val="ad"/>
        <w:ind w:firstLine="567"/>
        <w:jc w:val="both"/>
        <w:rPr>
          <w:rFonts w:ascii="Times New Roman" w:hAnsi="Times New Roman"/>
          <w:sz w:val="28"/>
          <w:szCs w:val="28"/>
        </w:rPr>
      </w:pPr>
      <w:r w:rsidRPr="00653D7E">
        <w:rPr>
          <w:rFonts w:ascii="Times New Roman" w:hAnsi="Times New Roman"/>
          <w:sz w:val="28"/>
          <w:szCs w:val="28"/>
        </w:rPr>
        <w:t>Есть 17 официальных правил игры, каждое из которых содержит список оговорок и руководящих принципов. Эти правила предназначены для применения на всех уровнях футбола, хотя есть некоторые изменения для таких групп, как юниоры, взрослые, женщины и люди с ограниченными физическими возможностями. Законы очень часто формулировались в общих чертах, которые позволяют упростить их применения в зависимости от характера игры. Правила игры публикуются в ФИФА, но поддерживаются Международным советом футбольных ассоциаций (IFAB).</w:t>
      </w:r>
    </w:p>
    <w:p w:rsidR="008D374B" w:rsidRPr="00653D7E" w:rsidRDefault="008D374B" w:rsidP="008D374B">
      <w:pPr>
        <w:pStyle w:val="ad"/>
        <w:ind w:firstLine="567"/>
        <w:jc w:val="both"/>
        <w:rPr>
          <w:rFonts w:ascii="Times New Roman" w:hAnsi="Times New Roman"/>
          <w:sz w:val="28"/>
          <w:szCs w:val="28"/>
        </w:rPr>
      </w:pPr>
      <w:r w:rsidRPr="00653D7E">
        <w:rPr>
          <w:rFonts w:ascii="Times New Roman" w:hAnsi="Times New Roman"/>
          <w:sz w:val="28"/>
          <w:szCs w:val="28"/>
        </w:rPr>
        <w:t>Каждая команда состоит максимум из одиннадцати игроков (без учета запасных), один из которых должен быть вратарём. Правила неофициальных соревнований могут уменьшить количество игроков, максимум до 7. Вратари являются единственными игроками, которым позволено играть руками при условии: они делают это в пределах штрафной площади у своих собственных ворот. Хотя есть различные позиции на поле, эти позиции не обязательны.</w:t>
      </w:r>
    </w:p>
    <w:p w:rsidR="008D374B" w:rsidRPr="00653D7E" w:rsidRDefault="008D374B" w:rsidP="008D374B">
      <w:pPr>
        <w:pStyle w:val="ad"/>
        <w:ind w:firstLine="567"/>
        <w:jc w:val="both"/>
        <w:rPr>
          <w:rFonts w:ascii="Times New Roman" w:hAnsi="Times New Roman"/>
          <w:sz w:val="28"/>
          <w:szCs w:val="28"/>
        </w:rPr>
      </w:pPr>
      <w:r w:rsidRPr="00653D7E">
        <w:rPr>
          <w:rFonts w:ascii="Times New Roman" w:hAnsi="Times New Roman"/>
          <w:sz w:val="28"/>
          <w:szCs w:val="28"/>
        </w:rPr>
        <w:t>Отдельная футбольная игра называется матч, который в свою очередь состоит из двух</w:t>
      </w:r>
      <w:r w:rsidRPr="00653D7E">
        <w:rPr>
          <w:rStyle w:val="apple-converted-space"/>
          <w:rFonts w:ascii="Times New Roman" w:hAnsi="Times New Roman"/>
          <w:sz w:val="28"/>
          <w:szCs w:val="28"/>
        </w:rPr>
        <w:t> </w:t>
      </w:r>
      <w:hyperlink r:id="rId12" w:tooltip="Тайм" w:history="1">
        <w:r w:rsidRPr="00653D7E">
          <w:rPr>
            <w:rStyle w:val="a7"/>
            <w:rFonts w:ascii="Times New Roman" w:hAnsi="Times New Roman"/>
            <w:color w:val="auto"/>
            <w:sz w:val="28"/>
            <w:szCs w:val="28"/>
            <w:u w:val="none"/>
          </w:rPr>
          <w:t>таймов</w:t>
        </w:r>
      </w:hyperlink>
      <w:r w:rsidRPr="00653D7E">
        <w:rPr>
          <w:rStyle w:val="apple-converted-space"/>
          <w:rFonts w:ascii="Times New Roman" w:hAnsi="Times New Roman"/>
          <w:sz w:val="28"/>
          <w:szCs w:val="28"/>
        </w:rPr>
        <w:t> </w:t>
      </w:r>
      <w:r w:rsidRPr="00653D7E">
        <w:rPr>
          <w:rFonts w:ascii="Times New Roman" w:hAnsi="Times New Roman"/>
          <w:sz w:val="28"/>
          <w:szCs w:val="28"/>
        </w:rPr>
        <w:t>по 45 минут. Пауза между первым и вторым таймами составляет 15 минут, в течение которой команды отдыхают, а по её окончании меняются воротами.</w:t>
      </w:r>
    </w:p>
    <w:p w:rsidR="008D374B" w:rsidRPr="00653D7E" w:rsidRDefault="008D374B" w:rsidP="008D374B">
      <w:pPr>
        <w:pStyle w:val="ad"/>
        <w:ind w:firstLine="567"/>
        <w:jc w:val="both"/>
        <w:rPr>
          <w:rFonts w:ascii="Times New Roman" w:hAnsi="Times New Roman"/>
          <w:sz w:val="28"/>
          <w:szCs w:val="28"/>
        </w:rPr>
      </w:pPr>
      <w:r w:rsidRPr="00653D7E">
        <w:rPr>
          <w:rFonts w:ascii="Times New Roman" w:hAnsi="Times New Roman"/>
          <w:sz w:val="28"/>
          <w:szCs w:val="28"/>
        </w:rPr>
        <w:t>Цель игры — забить мяч в ворота противника, сделать это как можно большее количество раз и постараться не допустить гола в свои ворота. Матч выигрывает команда, забившая большее количество голов.</w:t>
      </w:r>
    </w:p>
    <w:p w:rsidR="008D374B" w:rsidRPr="00653D7E" w:rsidRDefault="008D374B" w:rsidP="008D374B">
      <w:pPr>
        <w:pStyle w:val="ad"/>
        <w:ind w:firstLine="567"/>
        <w:jc w:val="both"/>
        <w:rPr>
          <w:rFonts w:ascii="Times New Roman" w:hAnsi="Times New Roman"/>
          <w:sz w:val="28"/>
          <w:szCs w:val="28"/>
        </w:rPr>
      </w:pPr>
      <w:r w:rsidRPr="00653D7E">
        <w:rPr>
          <w:rFonts w:ascii="Times New Roman" w:hAnsi="Times New Roman"/>
          <w:sz w:val="28"/>
          <w:szCs w:val="28"/>
        </w:rPr>
        <w:t>В случае, если в течение двух таймов команды забили одинаковое количество голов, то или фиксируется ничья, или победитель выявляется согласно установленному регламенту матча. В этом случае может быть назначено дополнительное время — ещё два тайма по 15 минут каждый. Как правило, между основным и дополнительным временем матча командам предоставляется перерыв. Между дополнительными таймами командам даётся лишь время на смену сторон. Одно время в футболе существовало правило, по которому победителем объявлялась команда, первой забившая гол (правило</w:t>
      </w:r>
      <w:hyperlink r:id="rId13" w:tooltip="Золотой гол" w:history="1">
        <w:r w:rsidRPr="00653D7E">
          <w:rPr>
            <w:rStyle w:val="a7"/>
            <w:rFonts w:ascii="Times New Roman" w:hAnsi="Times New Roman"/>
            <w:color w:val="auto"/>
            <w:sz w:val="28"/>
            <w:szCs w:val="28"/>
            <w:u w:val="none"/>
          </w:rPr>
          <w:t>«золотого гола»</w:t>
        </w:r>
      </w:hyperlink>
      <w:r w:rsidRPr="00653D7E">
        <w:rPr>
          <w:rFonts w:ascii="Times New Roman" w:hAnsi="Times New Roman"/>
          <w:sz w:val="28"/>
          <w:szCs w:val="28"/>
        </w:rPr>
        <w:t>) или выигрывавшая по окончании любого из дополнительных таймов (правило</w:t>
      </w:r>
      <w:r w:rsidRPr="00653D7E">
        <w:rPr>
          <w:rStyle w:val="apple-converted-space"/>
          <w:rFonts w:ascii="Times New Roman" w:hAnsi="Times New Roman"/>
          <w:sz w:val="28"/>
          <w:szCs w:val="28"/>
        </w:rPr>
        <w:t> </w:t>
      </w:r>
      <w:hyperlink r:id="rId14" w:tooltip="Серебряный гол" w:history="1">
        <w:r w:rsidRPr="00653D7E">
          <w:rPr>
            <w:rStyle w:val="a7"/>
            <w:rFonts w:ascii="Times New Roman" w:hAnsi="Times New Roman"/>
            <w:color w:val="auto"/>
            <w:sz w:val="28"/>
            <w:szCs w:val="28"/>
            <w:u w:val="none"/>
          </w:rPr>
          <w:t>«серебряного гола»</w:t>
        </w:r>
      </w:hyperlink>
      <w:r w:rsidRPr="00653D7E">
        <w:rPr>
          <w:rFonts w:ascii="Times New Roman" w:hAnsi="Times New Roman"/>
          <w:sz w:val="28"/>
          <w:szCs w:val="28"/>
        </w:rPr>
        <w:t>). В настоящий момент дополнительное время либо не играется вовсе, либо играется в полном объёме (2 тайма по 15 минут). Если в течение дополнительного времени победителя выявить не удаётся, проводится серия</w:t>
      </w:r>
      <w:r w:rsidRPr="00653D7E">
        <w:rPr>
          <w:rStyle w:val="apple-converted-space"/>
          <w:rFonts w:ascii="Times New Roman" w:hAnsi="Times New Roman"/>
          <w:sz w:val="28"/>
          <w:szCs w:val="28"/>
        </w:rPr>
        <w:t> </w:t>
      </w:r>
      <w:hyperlink r:id="rId15" w:tooltip="Послематчевые пенальти" w:history="1">
        <w:r w:rsidRPr="00653D7E">
          <w:rPr>
            <w:rStyle w:val="a7"/>
            <w:rFonts w:ascii="Times New Roman" w:hAnsi="Times New Roman"/>
            <w:color w:val="auto"/>
            <w:sz w:val="28"/>
            <w:szCs w:val="28"/>
            <w:u w:val="none"/>
          </w:rPr>
          <w:t>послематчевых пенальти</w:t>
        </w:r>
      </w:hyperlink>
      <w:r w:rsidRPr="00653D7E">
        <w:rPr>
          <w:rFonts w:ascii="Times New Roman" w:hAnsi="Times New Roman"/>
          <w:sz w:val="28"/>
          <w:szCs w:val="28"/>
        </w:rPr>
        <w:t xml:space="preserve">, не являющихся частью матча: по воротам противника с расстояния 11 метров пробивается по пять ударов разными игроками. Если количество забитых </w:t>
      </w:r>
      <w:r w:rsidRPr="00653D7E">
        <w:rPr>
          <w:rFonts w:ascii="Times New Roman" w:hAnsi="Times New Roman"/>
          <w:sz w:val="28"/>
          <w:szCs w:val="28"/>
        </w:rPr>
        <w:lastRenderedPageBreak/>
        <w:t>пенальти у обеих команд будет равным, тогда пробиваются по одной паре пенальти, пока не будет выявлен победитель.</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xml:space="preserve">Система многолетнего обучения  </w:t>
      </w:r>
      <w:r>
        <w:rPr>
          <w:rFonts w:ascii="Times New Roman" w:hAnsi="Times New Roman"/>
          <w:sz w:val="28"/>
          <w:szCs w:val="28"/>
        </w:rPr>
        <w:t>футболу</w:t>
      </w:r>
      <w:r w:rsidRPr="00A4051F">
        <w:rPr>
          <w:rFonts w:ascii="Times New Roman" w:hAnsi="Times New Roman"/>
          <w:sz w:val="28"/>
          <w:szCs w:val="28"/>
        </w:rPr>
        <w:t xml:space="preserve"> включает в себя: этап начальной подготовки, который составляет </w:t>
      </w:r>
      <w:r>
        <w:rPr>
          <w:rFonts w:ascii="Times New Roman" w:hAnsi="Times New Roman"/>
          <w:sz w:val="28"/>
          <w:szCs w:val="28"/>
        </w:rPr>
        <w:t>до трех лет</w:t>
      </w:r>
      <w:r w:rsidRPr="00A4051F">
        <w:rPr>
          <w:rFonts w:ascii="Times New Roman" w:hAnsi="Times New Roman"/>
          <w:sz w:val="28"/>
          <w:szCs w:val="28"/>
        </w:rPr>
        <w:t xml:space="preserve"> обучения, и тренировочный этап (этап спортивной специализации), который составляет пять лет и делится на два периода: начальной специализации (2 года) и углубленной специализации (3 года). </w:t>
      </w:r>
    </w:p>
    <w:p w:rsidR="008D374B"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xml:space="preserve">Результатом освоения дополнительной предпрофессиональной программы по </w:t>
      </w:r>
      <w:r>
        <w:rPr>
          <w:rFonts w:ascii="Times New Roman" w:hAnsi="Times New Roman"/>
          <w:sz w:val="28"/>
          <w:szCs w:val="28"/>
        </w:rPr>
        <w:t>футболу</w:t>
      </w:r>
      <w:r w:rsidRPr="00A4051F">
        <w:rPr>
          <w:rFonts w:ascii="Times New Roman" w:hAnsi="Times New Roman"/>
          <w:sz w:val="28"/>
          <w:szCs w:val="28"/>
        </w:rPr>
        <w:t xml:space="preserve"> (далее программа) является приобретение обучающимся следующих знаний, умений и навыков в предметных областях:</w:t>
      </w:r>
    </w:p>
    <w:p w:rsidR="008D374B" w:rsidRPr="00A4051F" w:rsidRDefault="008D374B" w:rsidP="008D374B">
      <w:pPr>
        <w:pStyle w:val="ad"/>
        <w:ind w:firstLine="567"/>
        <w:jc w:val="both"/>
        <w:rPr>
          <w:rFonts w:ascii="Times New Roman" w:hAnsi="Times New Roman"/>
          <w:sz w:val="28"/>
          <w:szCs w:val="28"/>
        </w:rPr>
      </w:pPr>
      <w:r>
        <w:rPr>
          <w:rFonts w:ascii="Times New Roman" w:hAnsi="Times New Roman"/>
          <w:sz w:val="28"/>
          <w:szCs w:val="28"/>
        </w:rPr>
        <w:t>1. В</w:t>
      </w:r>
      <w:r w:rsidRPr="00A4051F">
        <w:rPr>
          <w:rFonts w:ascii="Times New Roman" w:hAnsi="Times New Roman"/>
          <w:sz w:val="28"/>
          <w:szCs w:val="28"/>
        </w:rPr>
        <w:t xml:space="preserve"> области теории и методики физической культуры и спорта:</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xml:space="preserve">- история развития </w:t>
      </w:r>
      <w:r>
        <w:rPr>
          <w:rFonts w:ascii="Times New Roman" w:hAnsi="Times New Roman"/>
          <w:sz w:val="28"/>
          <w:szCs w:val="28"/>
        </w:rPr>
        <w:t>футбола</w:t>
      </w:r>
      <w:r w:rsidRPr="00A4051F">
        <w:rPr>
          <w:rFonts w:ascii="Times New Roman" w:hAnsi="Times New Roman"/>
          <w:sz w:val="28"/>
          <w:szCs w:val="28"/>
        </w:rPr>
        <w:t>;</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место и роль физической культуры и спорта в современном обществе;</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xml:space="preserve">- основы законодательства в сфере физической культуры и спорта (правила </w:t>
      </w:r>
      <w:r>
        <w:rPr>
          <w:rFonts w:ascii="Times New Roman" w:hAnsi="Times New Roman"/>
          <w:sz w:val="28"/>
          <w:szCs w:val="28"/>
        </w:rPr>
        <w:t>футбола</w:t>
      </w:r>
      <w:r w:rsidRPr="00A4051F">
        <w:rPr>
          <w:rFonts w:ascii="Times New Roman" w:hAnsi="Times New Roman"/>
          <w:sz w:val="28"/>
          <w:szCs w:val="28"/>
        </w:rPr>
        <w:t xml:space="preserve">, требования, нормы и условия их выполнения для присвоения спортивных разрядов и званий по </w:t>
      </w:r>
      <w:r>
        <w:rPr>
          <w:rFonts w:ascii="Times New Roman" w:hAnsi="Times New Roman"/>
          <w:sz w:val="28"/>
          <w:szCs w:val="28"/>
        </w:rPr>
        <w:t>футболу</w:t>
      </w:r>
      <w:r w:rsidRPr="00A4051F">
        <w:rPr>
          <w:rFonts w:ascii="Times New Roman" w:hAnsi="Times New Roman"/>
          <w:sz w:val="28"/>
          <w:szCs w:val="28"/>
        </w:rPr>
        <w:t xml:space="preserve">; федеральные стандарты спортивной подготовки по </w:t>
      </w:r>
      <w:r>
        <w:rPr>
          <w:rFonts w:ascii="Times New Roman" w:hAnsi="Times New Roman"/>
          <w:sz w:val="28"/>
          <w:szCs w:val="28"/>
        </w:rPr>
        <w:t>футболу</w:t>
      </w:r>
      <w:r w:rsidRPr="00A4051F">
        <w:rPr>
          <w:rFonts w:ascii="Times New Roman" w:hAnsi="Times New Roman"/>
          <w:sz w:val="28"/>
          <w:szCs w:val="28"/>
        </w:rPr>
        <w:t>; общероссийские антидопинговые правила, утвержденные федеральным органом исполнительной власти в области физической культуры и спорта, и антидопинговые правила, утвержденные международными антидопинговыми организациями; предотвращение противоправного влияния на результаты официальных спортивных соревнований и об ответственности за такое противоправное влияние);</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основы спортивной подготовки;</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необходимые сведения о строении и функциях организма человека;</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гигиенические знания, умения и навыки;</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режим дня, закаливание организма, здоровый образ жизни;</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основы спортивного питания;</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требования к оборудованию, инвентарю и спортивной экипировке;</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xml:space="preserve">- требования техники безопасности при занятиях </w:t>
      </w:r>
      <w:r>
        <w:rPr>
          <w:rFonts w:ascii="Times New Roman" w:hAnsi="Times New Roman"/>
          <w:sz w:val="28"/>
          <w:szCs w:val="28"/>
        </w:rPr>
        <w:t>футболом</w:t>
      </w:r>
      <w:r w:rsidRPr="00A4051F">
        <w:rPr>
          <w:rFonts w:ascii="Times New Roman" w:hAnsi="Times New Roman"/>
          <w:sz w:val="28"/>
          <w:szCs w:val="28"/>
        </w:rPr>
        <w:t>.</w:t>
      </w:r>
    </w:p>
    <w:p w:rsidR="008D374B" w:rsidRPr="00A4051F" w:rsidRDefault="008D374B" w:rsidP="008D374B">
      <w:pPr>
        <w:pStyle w:val="ad"/>
        <w:ind w:firstLine="567"/>
        <w:jc w:val="both"/>
        <w:rPr>
          <w:rFonts w:ascii="Times New Roman" w:hAnsi="Times New Roman"/>
          <w:sz w:val="28"/>
          <w:szCs w:val="28"/>
        </w:rPr>
      </w:pPr>
      <w:r>
        <w:rPr>
          <w:rFonts w:ascii="Times New Roman" w:hAnsi="Times New Roman"/>
          <w:sz w:val="28"/>
          <w:szCs w:val="28"/>
        </w:rPr>
        <w:t>2. В</w:t>
      </w:r>
      <w:r w:rsidRPr="00A4051F">
        <w:rPr>
          <w:rFonts w:ascii="Times New Roman" w:hAnsi="Times New Roman"/>
          <w:sz w:val="28"/>
          <w:szCs w:val="28"/>
        </w:rPr>
        <w:t xml:space="preserve"> области общей физической подготовки:</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xml:space="preserve">- развитие основных физических качеств (гибкости, быстроты, силы, координации, выносливости) и их гармоничное сочетание применительно к специфике занятий </w:t>
      </w:r>
      <w:r>
        <w:rPr>
          <w:rFonts w:ascii="Times New Roman" w:hAnsi="Times New Roman"/>
          <w:sz w:val="28"/>
          <w:szCs w:val="28"/>
        </w:rPr>
        <w:t>футболом</w:t>
      </w:r>
      <w:r w:rsidRPr="00A4051F">
        <w:rPr>
          <w:rFonts w:ascii="Times New Roman" w:hAnsi="Times New Roman"/>
          <w:sz w:val="28"/>
          <w:szCs w:val="28"/>
        </w:rPr>
        <w:t>;</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освоение комплексов физических упражнений;</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укрепление здоров</w:t>
      </w:r>
      <w:r>
        <w:rPr>
          <w:rFonts w:ascii="Times New Roman" w:hAnsi="Times New Roman"/>
          <w:sz w:val="28"/>
          <w:szCs w:val="28"/>
        </w:rPr>
        <w:t xml:space="preserve">ья, повышение уровня физической </w:t>
      </w:r>
      <w:r w:rsidRPr="00A4051F">
        <w:rPr>
          <w:rFonts w:ascii="Times New Roman" w:hAnsi="Times New Roman"/>
          <w:sz w:val="28"/>
          <w:szCs w:val="28"/>
        </w:rPr>
        <w:t>работоспособности и функциональных возможностей организма, содействие гармоничному физическому развитию.</w:t>
      </w:r>
    </w:p>
    <w:p w:rsidR="008D374B" w:rsidRPr="00A4051F" w:rsidRDefault="008D374B" w:rsidP="008D374B">
      <w:pPr>
        <w:pStyle w:val="ad"/>
        <w:ind w:firstLine="567"/>
        <w:jc w:val="both"/>
        <w:rPr>
          <w:rFonts w:ascii="Times New Roman" w:hAnsi="Times New Roman"/>
          <w:sz w:val="28"/>
          <w:szCs w:val="28"/>
        </w:rPr>
      </w:pPr>
      <w:r>
        <w:rPr>
          <w:rFonts w:ascii="Times New Roman" w:hAnsi="Times New Roman"/>
          <w:sz w:val="28"/>
          <w:szCs w:val="28"/>
        </w:rPr>
        <w:t>3. В</w:t>
      </w:r>
      <w:r w:rsidRPr="00A4051F">
        <w:rPr>
          <w:rFonts w:ascii="Times New Roman" w:hAnsi="Times New Roman"/>
          <w:sz w:val="28"/>
          <w:szCs w:val="28"/>
        </w:rPr>
        <w:t xml:space="preserve"> области </w:t>
      </w:r>
      <w:r>
        <w:rPr>
          <w:rFonts w:ascii="Times New Roman" w:hAnsi="Times New Roman"/>
          <w:sz w:val="28"/>
          <w:szCs w:val="28"/>
        </w:rPr>
        <w:t>футбола</w:t>
      </w:r>
      <w:r w:rsidRPr="00A4051F">
        <w:rPr>
          <w:rFonts w:ascii="Times New Roman" w:hAnsi="Times New Roman"/>
          <w:sz w:val="28"/>
          <w:szCs w:val="28"/>
        </w:rPr>
        <w:t>:</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xml:space="preserve">- овладение основами техники и тактики </w:t>
      </w:r>
      <w:r>
        <w:rPr>
          <w:rFonts w:ascii="Times New Roman" w:hAnsi="Times New Roman"/>
          <w:sz w:val="28"/>
          <w:szCs w:val="28"/>
        </w:rPr>
        <w:t>футбола</w:t>
      </w:r>
      <w:r w:rsidRPr="00A4051F">
        <w:rPr>
          <w:rFonts w:ascii="Times New Roman" w:hAnsi="Times New Roman"/>
          <w:sz w:val="28"/>
          <w:szCs w:val="28"/>
        </w:rPr>
        <w:t>;</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приобретение соревновательного опыта путем участия в спортивных соревнованиях;</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развитие специальных психологических качеств;</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lastRenderedPageBreak/>
        <w:t>- обучение способам повышения плотности технико-тактических действий в обусловленных интервалах игры;</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освоение соответствующих возрасту, полу и уровню подготовленности занимающихся, тренировочных и соревновательных нагрузок;</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xml:space="preserve">- выполнение требований, норм и условий их выполнения для присвоения спортивных разрядов и званий по </w:t>
      </w:r>
      <w:r>
        <w:rPr>
          <w:rFonts w:ascii="Times New Roman" w:hAnsi="Times New Roman"/>
          <w:sz w:val="28"/>
          <w:szCs w:val="28"/>
        </w:rPr>
        <w:t>футболу</w:t>
      </w:r>
      <w:r w:rsidRPr="00A4051F">
        <w:rPr>
          <w:rFonts w:ascii="Times New Roman" w:hAnsi="Times New Roman"/>
          <w:sz w:val="28"/>
          <w:szCs w:val="28"/>
        </w:rPr>
        <w:t>.</w:t>
      </w:r>
    </w:p>
    <w:p w:rsidR="008D374B" w:rsidRPr="00A4051F" w:rsidRDefault="008D374B" w:rsidP="008D374B">
      <w:pPr>
        <w:pStyle w:val="ad"/>
        <w:ind w:firstLine="567"/>
        <w:jc w:val="both"/>
        <w:rPr>
          <w:rFonts w:ascii="Times New Roman" w:hAnsi="Times New Roman"/>
          <w:sz w:val="28"/>
          <w:szCs w:val="28"/>
        </w:rPr>
      </w:pPr>
      <w:r>
        <w:rPr>
          <w:rFonts w:ascii="Times New Roman" w:hAnsi="Times New Roman"/>
          <w:sz w:val="28"/>
          <w:szCs w:val="28"/>
        </w:rPr>
        <w:t>4. В</w:t>
      </w:r>
      <w:r w:rsidRPr="00A4051F">
        <w:rPr>
          <w:rFonts w:ascii="Times New Roman" w:hAnsi="Times New Roman"/>
          <w:sz w:val="28"/>
          <w:szCs w:val="28"/>
        </w:rPr>
        <w:t xml:space="preserve"> области специальной физической подготовки:</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развитие скоростно-силовых качеств и специальной выносливости;</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повышение индивидуального игрового мастерства;</w:t>
      </w:r>
    </w:p>
    <w:p w:rsidR="008D374B" w:rsidRPr="00A4051F" w:rsidRDefault="008D374B" w:rsidP="008D374B">
      <w:pPr>
        <w:pStyle w:val="ad"/>
        <w:ind w:firstLine="567"/>
        <w:jc w:val="both"/>
        <w:rPr>
          <w:rFonts w:ascii="Times New Roman" w:hAnsi="Times New Roman"/>
          <w:sz w:val="28"/>
          <w:szCs w:val="28"/>
        </w:rPr>
      </w:pPr>
      <w:r w:rsidRPr="00A4051F">
        <w:rPr>
          <w:rFonts w:ascii="Times New Roman" w:hAnsi="Times New Roman"/>
          <w:sz w:val="28"/>
          <w:szCs w:val="28"/>
        </w:rPr>
        <w:t>- освоение скоростной техники в условиях силового противоборства с соперником;</w:t>
      </w:r>
    </w:p>
    <w:p w:rsidR="008D374B" w:rsidRDefault="008D374B" w:rsidP="008D374B">
      <w:pPr>
        <w:pStyle w:val="ad"/>
        <w:ind w:firstLine="567"/>
        <w:jc w:val="both"/>
      </w:pPr>
      <w:r w:rsidRPr="00A4051F">
        <w:rPr>
          <w:rFonts w:ascii="Times New Roman" w:hAnsi="Times New Roman"/>
          <w:sz w:val="28"/>
          <w:szCs w:val="28"/>
        </w:rPr>
        <w:t>- повышение уровня специальной физической и функциональной подготовленности</w:t>
      </w:r>
      <w:r>
        <w:t>.</w:t>
      </w:r>
    </w:p>
    <w:p w:rsidR="008D374B" w:rsidRPr="004B7B98" w:rsidRDefault="008D374B" w:rsidP="004B7B98">
      <w:pPr>
        <w:spacing w:after="0"/>
        <w:ind w:firstLine="567"/>
        <w:jc w:val="center"/>
        <w:rPr>
          <w:rFonts w:ascii="Times New Roman" w:hAnsi="Times New Roman" w:cs="Times New Roman"/>
          <w:b/>
          <w:sz w:val="28"/>
          <w:szCs w:val="28"/>
        </w:rPr>
      </w:pPr>
      <w:r w:rsidRPr="004B7B98">
        <w:rPr>
          <w:rFonts w:ascii="Times New Roman" w:hAnsi="Times New Roman" w:cs="Times New Roman"/>
          <w:b/>
          <w:sz w:val="28"/>
          <w:szCs w:val="28"/>
        </w:rPr>
        <w:t>2. Нормативная часть.</w:t>
      </w:r>
    </w:p>
    <w:p w:rsidR="008D374B" w:rsidRPr="004B7B98" w:rsidRDefault="008D374B" w:rsidP="004B7B98">
      <w:pPr>
        <w:spacing w:after="0"/>
        <w:jc w:val="center"/>
        <w:rPr>
          <w:rFonts w:ascii="Times New Roman" w:hAnsi="Times New Roman" w:cs="Times New Roman"/>
          <w:b/>
          <w:bCs/>
          <w:color w:val="000000"/>
          <w:sz w:val="28"/>
          <w:szCs w:val="28"/>
        </w:rPr>
      </w:pPr>
      <w:r w:rsidRPr="004B7B98">
        <w:rPr>
          <w:rFonts w:ascii="Times New Roman" w:hAnsi="Times New Roman" w:cs="Times New Roman"/>
          <w:b/>
          <w:bCs/>
          <w:color w:val="000000"/>
          <w:sz w:val="28"/>
          <w:szCs w:val="28"/>
        </w:rPr>
        <w:t>2.1.Уровни освоения программы</w:t>
      </w:r>
    </w:p>
    <w:p w:rsidR="008D374B" w:rsidRPr="004B7B98" w:rsidRDefault="008D374B" w:rsidP="008D374B">
      <w:pPr>
        <w:jc w:val="right"/>
        <w:rPr>
          <w:rFonts w:ascii="Times New Roman" w:hAnsi="Times New Roman" w:cs="Times New Roman"/>
          <w:bCs/>
          <w:color w:val="000000"/>
          <w:sz w:val="28"/>
          <w:szCs w:val="28"/>
        </w:rPr>
      </w:pPr>
      <w:r w:rsidRPr="004B7B98">
        <w:rPr>
          <w:rFonts w:ascii="Times New Roman" w:hAnsi="Times New Roman" w:cs="Times New Roman"/>
          <w:bCs/>
          <w:color w:val="000000"/>
          <w:sz w:val="28"/>
          <w:szCs w:val="28"/>
        </w:rPr>
        <w:t>Таблица 1</w:t>
      </w:r>
    </w:p>
    <w:tbl>
      <w:tblPr>
        <w:tblW w:w="9235" w:type="dxa"/>
        <w:tblInd w:w="388" w:type="dxa"/>
        <w:tblLayout w:type="fixed"/>
        <w:tblLook w:val="0000"/>
      </w:tblPr>
      <w:tblGrid>
        <w:gridCol w:w="555"/>
        <w:gridCol w:w="2520"/>
        <w:gridCol w:w="4470"/>
        <w:gridCol w:w="1690"/>
      </w:tblGrid>
      <w:tr w:rsidR="008D374B" w:rsidRPr="004B7B98" w:rsidTr="00C04F7B">
        <w:trPr>
          <w:trHeight w:val="358"/>
        </w:trPr>
        <w:tc>
          <w:tcPr>
            <w:tcW w:w="9235" w:type="dxa"/>
            <w:gridSpan w:val="4"/>
            <w:tcBorders>
              <w:top w:val="single" w:sz="4" w:space="0" w:color="auto"/>
              <w:left w:val="single" w:sz="4" w:space="0" w:color="000000"/>
              <w:bottom w:val="single" w:sz="4" w:space="0" w:color="000000"/>
              <w:right w:val="single" w:sz="4" w:space="0" w:color="000000"/>
            </w:tcBorders>
            <w:shd w:val="clear" w:color="auto" w:fill="auto"/>
          </w:tcPr>
          <w:p w:rsidR="008D374B" w:rsidRPr="004B7B98" w:rsidRDefault="008D374B" w:rsidP="00C04F7B">
            <w:pPr>
              <w:snapToGrid w:val="0"/>
              <w:jc w:val="center"/>
              <w:rPr>
                <w:rStyle w:val="11"/>
                <w:rFonts w:ascii="Times New Roman" w:hAnsi="Times New Roman" w:cs="Times New Roman"/>
                <w:sz w:val="28"/>
                <w:szCs w:val="28"/>
              </w:rPr>
            </w:pPr>
            <w:r w:rsidRPr="004B7B98">
              <w:rPr>
                <w:rStyle w:val="11"/>
                <w:rFonts w:ascii="Times New Roman" w:hAnsi="Times New Roman" w:cs="Times New Roman"/>
                <w:sz w:val="28"/>
                <w:szCs w:val="28"/>
              </w:rPr>
              <w:t>Дополнительные предпрофессиональные программы в области физической культуры и спорта (по видам спорта)</w:t>
            </w:r>
          </w:p>
        </w:tc>
      </w:tr>
      <w:tr w:rsidR="008D374B" w:rsidRPr="004B7B98" w:rsidTr="00C04F7B">
        <w:trPr>
          <w:trHeight w:val="358"/>
        </w:trPr>
        <w:tc>
          <w:tcPr>
            <w:tcW w:w="555" w:type="dxa"/>
            <w:tcBorders>
              <w:left w:val="single" w:sz="4" w:space="0" w:color="000000"/>
              <w:bottom w:val="single" w:sz="4" w:space="0" w:color="000000"/>
            </w:tcBorders>
            <w:shd w:val="clear" w:color="auto" w:fill="auto"/>
          </w:tcPr>
          <w:p w:rsidR="008D374B" w:rsidRPr="004B7B98" w:rsidRDefault="008D374B" w:rsidP="00C04F7B">
            <w:pPr>
              <w:snapToGrid w:val="0"/>
              <w:jc w:val="both"/>
              <w:rPr>
                <w:rFonts w:ascii="Times New Roman" w:hAnsi="Times New Roman" w:cs="Times New Roman"/>
                <w:sz w:val="28"/>
                <w:szCs w:val="28"/>
              </w:rPr>
            </w:pPr>
            <w:r w:rsidRPr="004B7B98">
              <w:rPr>
                <w:rFonts w:ascii="Times New Roman" w:hAnsi="Times New Roman" w:cs="Times New Roman"/>
                <w:sz w:val="28"/>
                <w:szCs w:val="28"/>
              </w:rPr>
              <w:t>1</w:t>
            </w:r>
          </w:p>
        </w:tc>
        <w:tc>
          <w:tcPr>
            <w:tcW w:w="2520" w:type="dxa"/>
            <w:tcBorders>
              <w:left w:val="single" w:sz="4" w:space="0" w:color="000000"/>
              <w:bottom w:val="single" w:sz="4" w:space="0" w:color="000000"/>
            </w:tcBorders>
            <w:shd w:val="clear" w:color="auto" w:fill="auto"/>
          </w:tcPr>
          <w:p w:rsidR="008D374B" w:rsidRPr="004B7B98" w:rsidRDefault="008D374B" w:rsidP="00C04F7B">
            <w:pPr>
              <w:snapToGrid w:val="0"/>
              <w:jc w:val="both"/>
              <w:rPr>
                <w:rFonts w:ascii="Times New Roman" w:hAnsi="Times New Roman" w:cs="Times New Roman"/>
                <w:sz w:val="28"/>
                <w:szCs w:val="28"/>
              </w:rPr>
            </w:pPr>
            <w:r w:rsidRPr="004B7B98">
              <w:rPr>
                <w:rFonts w:ascii="Times New Roman" w:hAnsi="Times New Roman" w:cs="Times New Roman"/>
                <w:sz w:val="28"/>
                <w:szCs w:val="28"/>
              </w:rPr>
              <w:t>Этап начальной подготовки</w:t>
            </w:r>
          </w:p>
        </w:tc>
        <w:tc>
          <w:tcPr>
            <w:tcW w:w="4470" w:type="dxa"/>
            <w:tcBorders>
              <w:left w:val="single" w:sz="4" w:space="0" w:color="000000"/>
              <w:bottom w:val="single" w:sz="4" w:space="0" w:color="000000"/>
            </w:tcBorders>
            <w:shd w:val="clear" w:color="auto" w:fill="auto"/>
          </w:tcPr>
          <w:p w:rsidR="008D374B" w:rsidRPr="004B7B98" w:rsidRDefault="008D374B" w:rsidP="00C04F7B">
            <w:pPr>
              <w:snapToGrid w:val="0"/>
              <w:jc w:val="both"/>
              <w:rPr>
                <w:rFonts w:ascii="Times New Roman" w:hAnsi="Times New Roman" w:cs="Times New Roman"/>
                <w:sz w:val="28"/>
                <w:szCs w:val="28"/>
              </w:rPr>
            </w:pPr>
            <w:r w:rsidRPr="004B7B98">
              <w:rPr>
                <w:rFonts w:ascii="Times New Roman" w:hAnsi="Times New Roman" w:cs="Times New Roman"/>
                <w:sz w:val="28"/>
                <w:szCs w:val="28"/>
              </w:rPr>
              <w:t>Базовая подготовка футболу для дальнейшей специализации</w:t>
            </w:r>
          </w:p>
        </w:tc>
        <w:tc>
          <w:tcPr>
            <w:tcW w:w="1690" w:type="dxa"/>
            <w:tcBorders>
              <w:left w:val="single" w:sz="4" w:space="0" w:color="000000"/>
              <w:bottom w:val="single" w:sz="4" w:space="0" w:color="000000"/>
              <w:right w:val="single" w:sz="4" w:space="0" w:color="000000"/>
            </w:tcBorders>
            <w:shd w:val="clear" w:color="auto" w:fill="auto"/>
          </w:tcPr>
          <w:p w:rsidR="008D374B" w:rsidRPr="004B7B98" w:rsidRDefault="008D374B" w:rsidP="00C04F7B">
            <w:pPr>
              <w:snapToGrid w:val="0"/>
              <w:jc w:val="center"/>
              <w:rPr>
                <w:rFonts w:ascii="Times New Roman" w:hAnsi="Times New Roman" w:cs="Times New Roman"/>
                <w:sz w:val="28"/>
                <w:szCs w:val="28"/>
              </w:rPr>
            </w:pPr>
            <w:r w:rsidRPr="004B7B98">
              <w:rPr>
                <w:rStyle w:val="11"/>
                <w:rFonts w:ascii="Times New Roman" w:hAnsi="Times New Roman" w:cs="Times New Roman"/>
                <w:sz w:val="28"/>
                <w:szCs w:val="28"/>
              </w:rPr>
              <w:t>д</w:t>
            </w:r>
            <w:r w:rsidRPr="004B7B98">
              <w:rPr>
                <w:rFonts w:ascii="Times New Roman" w:hAnsi="Times New Roman" w:cs="Times New Roman"/>
                <w:sz w:val="28"/>
                <w:szCs w:val="28"/>
              </w:rPr>
              <w:t>о 3 лет</w:t>
            </w:r>
          </w:p>
        </w:tc>
      </w:tr>
      <w:tr w:rsidR="008D374B" w:rsidRPr="004B7B98" w:rsidTr="00C04F7B">
        <w:trPr>
          <w:trHeight w:val="341"/>
        </w:trPr>
        <w:tc>
          <w:tcPr>
            <w:tcW w:w="555" w:type="dxa"/>
            <w:tcBorders>
              <w:top w:val="single" w:sz="4" w:space="0" w:color="000000"/>
              <w:left w:val="single" w:sz="4" w:space="0" w:color="000000"/>
              <w:bottom w:val="single" w:sz="4" w:space="0" w:color="000000"/>
            </w:tcBorders>
            <w:shd w:val="clear" w:color="auto" w:fill="auto"/>
          </w:tcPr>
          <w:p w:rsidR="008D374B" w:rsidRPr="004B7B98" w:rsidRDefault="008D374B" w:rsidP="00C04F7B">
            <w:pPr>
              <w:snapToGrid w:val="0"/>
              <w:jc w:val="both"/>
              <w:rPr>
                <w:rFonts w:ascii="Times New Roman" w:hAnsi="Times New Roman" w:cs="Times New Roman"/>
                <w:sz w:val="28"/>
                <w:szCs w:val="28"/>
              </w:rPr>
            </w:pPr>
            <w:r w:rsidRPr="004B7B98">
              <w:rPr>
                <w:rFonts w:ascii="Times New Roman" w:hAnsi="Times New Roman" w:cs="Times New Roman"/>
                <w:sz w:val="28"/>
                <w:szCs w:val="28"/>
              </w:rPr>
              <w:t>2</w:t>
            </w:r>
          </w:p>
        </w:tc>
        <w:tc>
          <w:tcPr>
            <w:tcW w:w="2520" w:type="dxa"/>
            <w:tcBorders>
              <w:top w:val="single" w:sz="4" w:space="0" w:color="000000"/>
              <w:left w:val="single" w:sz="4" w:space="0" w:color="000000"/>
              <w:bottom w:val="single" w:sz="4" w:space="0" w:color="000000"/>
            </w:tcBorders>
            <w:shd w:val="clear" w:color="auto" w:fill="auto"/>
          </w:tcPr>
          <w:p w:rsidR="008D374B" w:rsidRPr="004B7B98" w:rsidRDefault="008D374B" w:rsidP="00C04F7B">
            <w:pPr>
              <w:snapToGrid w:val="0"/>
              <w:jc w:val="both"/>
              <w:rPr>
                <w:rStyle w:val="11"/>
                <w:rFonts w:ascii="Times New Roman" w:hAnsi="Times New Roman" w:cs="Times New Roman"/>
                <w:sz w:val="28"/>
                <w:szCs w:val="28"/>
              </w:rPr>
            </w:pPr>
            <w:r w:rsidRPr="004B7B98">
              <w:rPr>
                <w:rFonts w:ascii="Times New Roman" w:hAnsi="Times New Roman" w:cs="Times New Roman"/>
                <w:sz w:val="28"/>
                <w:szCs w:val="28"/>
              </w:rPr>
              <w:t>Тренировочный</w:t>
            </w:r>
            <w:r w:rsidRPr="004B7B98">
              <w:rPr>
                <w:rStyle w:val="11"/>
                <w:rFonts w:ascii="Times New Roman" w:hAnsi="Times New Roman" w:cs="Times New Roman"/>
                <w:sz w:val="28"/>
                <w:szCs w:val="28"/>
              </w:rPr>
              <w:t xml:space="preserve"> этап</w:t>
            </w:r>
          </w:p>
        </w:tc>
        <w:tc>
          <w:tcPr>
            <w:tcW w:w="4470" w:type="dxa"/>
            <w:tcBorders>
              <w:top w:val="single" w:sz="4" w:space="0" w:color="000000"/>
              <w:left w:val="single" w:sz="4" w:space="0" w:color="000000"/>
              <w:bottom w:val="single" w:sz="4" w:space="0" w:color="000000"/>
            </w:tcBorders>
            <w:shd w:val="clear" w:color="auto" w:fill="auto"/>
          </w:tcPr>
          <w:p w:rsidR="008D374B" w:rsidRPr="004B7B98" w:rsidRDefault="008D374B" w:rsidP="00C04F7B">
            <w:pPr>
              <w:snapToGrid w:val="0"/>
              <w:jc w:val="both"/>
              <w:rPr>
                <w:rFonts w:ascii="Times New Roman" w:hAnsi="Times New Roman" w:cs="Times New Roman"/>
                <w:sz w:val="28"/>
                <w:szCs w:val="28"/>
              </w:rPr>
            </w:pPr>
            <w:r w:rsidRPr="004B7B98">
              <w:rPr>
                <w:rFonts w:ascii="Times New Roman" w:hAnsi="Times New Roman" w:cs="Times New Roman"/>
                <w:sz w:val="28"/>
                <w:szCs w:val="28"/>
              </w:rPr>
              <w:t xml:space="preserve">Специализация и углубленная тренировка </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8D374B" w:rsidRPr="004B7B98" w:rsidRDefault="008D374B" w:rsidP="00C04F7B">
            <w:pPr>
              <w:snapToGrid w:val="0"/>
              <w:jc w:val="center"/>
              <w:rPr>
                <w:rFonts w:ascii="Times New Roman" w:hAnsi="Times New Roman" w:cs="Times New Roman"/>
                <w:sz w:val="28"/>
                <w:szCs w:val="28"/>
              </w:rPr>
            </w:pPr>
            <w:r w:rsidRPr="004B7B98">
              <w:rPr>
                <w:rStyle w:val="11"/>
                <w:rFonts w:ascii="Times New Roman" w:hAnsi="Times New Roman" w:cs="Times New Roman"/>
                <w:sz w:val="28"/>
                <w:szCs w:val="28"/>
              </w:rPr>
              <w:t>д</w:t>
            </w:r>
            <w:r w:rsidRPr="004B7B98">
              <w:rPr>
                <w:rFonts w:ascii="Times New Roman" w:hAnsi="Times New Roman" w:cs="Times New Roman"/>
                <w:sz w:val="28"/>
                <w:szCs w:val="28"/>
              </w:rPr>
              <w:t>о 5 лет</w:t>
            </w:r>
          </w:p>
        </w:tc>
      </w:tr>
    </w:tbl>
    <w:p w:rsidR="004B7B98" w:rsidRDefault="004B7B98" w:rsidP="008D374B">
      <w:pPr>
        <w:pStyle w:val="a5"/>
        <w:ind w:firstLine="567"/>
        <w:jc w:val="both"/>
        <w:rPr>
          <w:rFonts w:ascii="Times New Roman" w:hAnsi="Times New Roman" w:cs="Times New Roman"/>
          <w:color w:val="000000"/>
          <w:sz w:val="28"/>
          <w:szCs w:val="28"/>
        </w:rPr>
      </w:pPr>
    </w:p>
    <w:p w:rsidR="008D374B" w:rsidRPr="00A95174" w:rsidRDefault="008D374B" w:rsidP="008D374B">
      <w:pPr>
        <w:pStyle w:val="a5"/>
        <w:ind w:firstLine="567"/>
        <w:jc w:val="both"/>
        <w:rPr>
          <w:rFonts w:ascii="Times New Roman" w:hAnsi="Times New Roman" w:cs="Times New Roman"/>
          <w:color w:val="000000"/>
          <w:sz w:val="28"/>
          <w:szCs w:val="28"/>
        </w:rPr>
      </w:pPr>
      <w:r w:rsidRPr="00A95174">
        <w:rPr>
          <w:rFonts w:ascii="Times New Roman" w:hAnsi="Times New Roman" w:cs="Times New Roman"/>
          <w:color w:val="000000"/>
          <w:sz w:val="28"/>
          <w:szCs w:val="28"/>
        </w:rPr>
        <w:t>После</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каждого</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года</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обучения</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учащиеся</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сдают</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предусмотренные</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программой</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нормативы. Требования</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по</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спортивной</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подготовленности, наполняемости</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групп</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и</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количеству</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часов</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тренировочной</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работы</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в</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неделю</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представлены</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в</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таблице</w:t>
      </w:r>
      <w:r>
        <w:rPr>
          <w:rFonts w:ascii="Times New Roman" w:hAnsi="Times New Roman" w:cs="Times New Roman"/>
          <w:color w:val="000000"/>
          <w:sz w:val="28"/>
          <w:szCs w:val="28"/>
        </w:rPr>
        <w:t xml:space="preserve"> 2</w:t>
      </w:r>
      <w:r w:rsidRPr="00A95174">
        <w:rPr>
          <w:rFonts w:ascii="Times New Roman" w:hAnsi="Times New Roman" w:cs="Times New Roman"/>
          <w:color w:val="000000"/>
          <w:sz w:val="28"/>
          <w:szCs w:val="28"/>
        </w:rPr>
        <w:t>.</w:t>
      </w:r>
    </w:p>
    <w:p w:rsidR="008D374B" w:rsidRPr="00A95174" w:rsidRDefault="008D374B" w:rsidP="008D374B">
      <w:pPr>
        <w:pStyle w:val="a5"/>
        <w:ind w:firstLine="567"/>
        <w:jc w:val="both"/>
        <w:rPr>
          <w:rFonts w:ascii="Times New Roman" w:hAnsi="Times New Roman" w:cs="Times New Roman"/>
          <w:color w:val="000000"/>
          <w:sz w:val="28"/>
          <w:szCs w:val="28"/>
        </w:rPr>
      </w:pPr>
      <w:r w:rsidRPr="00A95174">
        <w:rPr>
          <w:rFonts w:ascii="Times New Roman" w:hAnsi="Times New Roman" w:cs="Times New Roman"/>
          <w:color w:val="000000"/>
          <w:sz w:val="28"/>
          <w:szCs w:val="28"/>
        </w:rPr>
        <w:t>Зачисление</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в</w:t>
      </w:r>
      <w:r w:rsidR="00BE5FD4">
        <w:rPr>
          <w:rFonts w:ascii="Times New Roman" w:hAnsi="Times New Roman" w:cs="Times New Roman"/>
          <w:color w:val="000000"/>
          <w:sz w:val="28"/>
          <w:szCs w:val="28"/>
        </w:rPr>
        <w:t xml:space="preserve"> МКУДО ДЮСШ</w:t>
      </w:r>
      <w:r w:rsidRPr="00A95174">
        <w:rPr>
          <w:rFonts w:ascii="Times New Roman" w:hAnsi="Times New Roman" w:cs="Times New Roman"/>
          <w:color w:val="000000"/>
          <w:sz w:val="28"/>
          <w:szCs w:val="28"/>
        </w:rPr>
        <w:t xml:space="preserve"> производится</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с</w:t>
      </w:r>
      <w:r w:rsidRPr="004878BC">
        <w:rPr>
          <w:rFonts w:ascii="Times New Roman" w:hAnsi="Times New Roman" w:cs="Times New Roman"/>
          <w:sz w:val="28"/>
          <w:szCs w:val="28"/>
        </w:rPr>
        <w:t xml:space="preserve"> </w:t>
      </w:r>
      <w:r>
        <w:rPr>
          <w:rFonts w:ascii="Times New Roman" w:hAnsi="Times New Roman" w:cs="Times New Roman"/>
          <w:sz w:val="28"/>
          <w:szCs w:val="28"/>
        </w:rPr>
        <w:t>7</w:t>
      </w:r>
      <w:r w:rsidRPr="00B9559F">
        <w:rPr>
          <w:rFonts w:ascii="Times New Roman" w:hAnsi="Times New Roman" w:cs="Times New Roman"/>
          <w:color w:val="FF0000"/>
          <w:sz w:val="28"/>
          <w:szCs w:val="28"/>
        </w:rPr>
        <w:t xml:space="preserve"> </w:t>
      </w:r>
      <w:r w:rsidRPr="00A95174">
        <w:rPr>
          <w:rFonts w:ascii="Times New Roman" w:hAnsi="Times New Roman" w:cs="Times New Roman"/>
          <w:color w:val="000000"/>
          <w:sz w:val="28"/>
          <w:szCs w:val="28"/>
        </w:rPr>
        <w:t>лет. При</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этом</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необходимо</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учитывать, что</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тренировочная</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нагрузка</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в</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течение</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дня</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и</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в</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неделю</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не</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должна</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превышать</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допустимых</w:t>
      </w:r>
      <w:r>
        <w:rPr>
          <w:rFonts w:ascii="Times New Roman" w:hAnsi="Times New Roman" w:cs="Times New Roman"/>
          <w:color w:val="000000"/>
          <w:sz w:val="28"/>
          <w:szCs w:val="28"/>
        </w:rPr>
        <w:t xml:space="preserve"> норм (таблицы 2, 3</w:t>
      </w:r>
      <w:r w:rsidRPr="00A95174">
        <w:rPr>
          <w:rFonts w:ascii="Times New Roman" w:hAnsi="Times New Roman" w:cs="Times New Roman"/>
          <w:color w:val="000000"/>
          <w:sz w:val="28"/>
          <w:szCs w:val="28"/>
        </w:rPr>
        <w:t>).</w:t>
      </w:r>
    </w:p>
    <w:p w:rsidR="008D374B" w:rsidRPr="00A95174" w:rsidRDefault="008D374B" w:rsidP="008D374B">
      <w:pPr>
        <w:pStyle w:val="a5"/>
        <w:ind w:firstLine="567"/>
        <w:jc w:val="both"/>
        <w:rPr>
          <w:rFonts w:ascii="Times New Roman" w:hAnsi="Times New Roman" w:cs="Times New Roman"/>
          <w:color w:val="000000"/>
          <w:sz w:val="28"/>
          <w:szCs w:val="28"/>
        </w:rPr>
      </w:pPr>
      <w:r w:rsidRPr="00A95174">
        <w:rPr>
          <w:rFonts w:ascii="Times New Roman" w:hAnsi="Times New Roman" w:cs="Times New Roman"/>
          <w:color w:val="000000"/>
          <w:sz w:val="28"/>
          <w:szCs w:val="28"/>
        </w:rPr>
        <w:t>Продолжительность</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одного</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занятия</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в</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группах</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начальной</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подготовки</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не</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должна</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превышать</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двух</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академических</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часов, в</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тренировочных</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группах - трёх</w:t>
      </w:r>
      <w:r>
        <w:rPr>
          <w:rFonts w:ascii="Times New Roman" w:hAnsi="Times New Roman" w:cs="Times New Roman"/>
          <w:color w:val="000000"/>
          <w:sz w:val="28"/>
          <w:szCs w:val="28"/>
        </w:rPr>
        <w:t xml:space="preserve"> </w:t>
      </w:r>
      <w:r w:rsidRPr="00A95174">
        <w:rPr>
          <w:rFonts w:ascii="Times New Roman" w:hAnsi="Times New Roman" w:cs="Times New Roman"/>
          <w:color w:val="000000"/>
          <w:sz w:val="28"/>
          <w:szCs w:val="28"/>
        </w:rPr>
        <w:t>академических</w:t>
      </w:r>
      <w:r>
        <w:rPr>
          <w:rFonts w:ascii="Times New Roman" w:hAnsi="Times New Roman" w:cs="Times New Roman"/>
          <w:color w:val="000000"/>
          <w:sz w:val="28"/>
          <w:szCs w:val="28"/>
        </w:rPr>
        <w:t xml:space="preserve"> часов (таблица 3).</w:t>
      </w:r>
    </w:p>
    <w:p w:rsidR="008D374B" w:rsidRPr="0032711B" w:rsidRDefault="008D374B" w:rsidP="008D374B">
      <w:pPr>
        <w:pStyle w:val="a5"/>
        <w:ind w:firstLine="567"/>
        <w:jc w:val="center"/>
        <w:rPr>
          <w:rFonts w:ascii="Times New Roman" w:hAnsi="Times New Roman" w:cs="Times New Roman"/>
          <w:b/>
          <w:bCs/>
          <w:iCs/>
          <w:color w:val="000000"/>
          <w:sz w:val="28"/>
          <w:szCs w:val="28"/>
        </w:rPr>
      </w:pPr>
    </w:p>
    <w:p w:rsidR="008D374B" w:rsidRPr="0032711B" w:rsidRDefault="008D374B" w:rsidP="008D374B">
      <w:pPr>
        <w:pStyle w:val="a5"/>
        <w:ind w:firstLine="567"/>
        <w:jc w:val="center"/>
        <w:rPr>
          <w:rFonts w:ascii="Times New Roman" w:hAnsi="Times New Roman" w:cs="Times New Roman"/>
          <w:b/>
          <w:bCs/>
          <w:iCs/>
          <w:color w:val="000000"/>
          <w:sz w:val="28"/>
          <w:szCs w:val="28"/>
        </w:rPr>
      </w:pPr>
      <w:r w:rsidRPr="0032711B">
        <w:rPr>
          <w:rFonts w:ascii="Times New Roman" w:hAnsi="Times New Roman" w:cs="Times New Roman"/>
          <w:b/>
          <w:bCs/>
          <w:iCs/>
          <w:color w:val="000000"/>
          <w:sz w:val="28"/>
          <w:szCs w:val="28"/>
        </w:rPr>
        <w:t xml:space="preserve">2.2. Режимы учебно-тренировочной работы, наполняемость групп </w:t>
      </w:r>
    </w:p>
    <w:p w:rsidR="008D374B" w:rsidRPr="0032711B" w:rsidRDefault="008D374B" w:rsidP="008D374B">
      <w:pPr>
        <w:pStyle w:val="a5"/>
        <w:jc w:val="center"/>
        <w:rPr>
          <w:rFonts w:ascii="Times New Roman" w:hAnsi="Times New Roman" w:cs="Times New Roman"/>
          <w:b/>
          <w:bCs/>
          <w:iCs/>
          <w:color w:val="000000"/>
          <w:sz w:val="28"/>
          <w:szCs w:val="28"/>
        </w:rPr>
      </w:pPr>
      <w:r w:rsidRPr="0032711B">
        <w:rPr>
          <w:rFonts w:ascii="Times New Roman" w:hAnsi="Times New Roman" w:cs="Times New Roman"/>
          <w:b/>
          <w:bCs/>
          <w:iCs/>
          <w:color w:val="000000"/>
          <w:sz w:val="28"/>
          <w:szCs w:val="28"/>
        </w:rPr>
        <w:t>и требования по спортивной подготовленности.</w:t>
      </w:r>
    </w:p>
    <w:p w:rsidR="008D374B" w:rsidRPr="007A50D9" w:rsidRDefault="008D374B" w:rsidP="008D374B">
      <w:pPr>
        <w:pStyle w:val="a5"/>
        <w:ind w:left="7655"/>
        <w:jc w:val="center"/>
        <w:rPr>
          <w:rFonts w:ascii="Times New Roman" w:hAnsi="Times New Roman" w:cs="Times New Roman"/>
          <w:bCs/>
          <w:color w:val="000000"/>
          <w:sz w:val="28"/>
          <w:szCs w:val="28"/>
        </w:rPr>
      </w:pPr>
      <w:r w:rsidRPr="007A50D9">
        <w:rPr>
          <w:rFonts w:ascii="Times New Roman" w:hAnsi="Times New Roman" w:cs="Times New Roman"/>
          <w:bCs/>
          <w:color w:val="000000"/>
          <w:sz w:val="28"/>
          <w:szCs w:val="28"/>
        </w:rPr>
        <w:t>Таблица 2</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5"/>
        <w:gridCol w:w="1418"/>
        <w:gridCol w:w="1701"/>
        <w:gridCol w:w="1842"/>
        <w:gridCol w:w="2410"/>
      </w:tblGrid>
      <w:tr w:rsidR="008D374B" w:rsidRPr="005C5227" w:rsidTr="00C04F7B">
        <w:trPr>
          <w:trHeight w:val="51"/>
        </w:trPr>
        <w:tc>
          <w:tcPr>
            <w:tcW w:w="1985" w:type="dxa"/>
            <w:tcBorders>
              <w:top w:val="single" w:sz="4" w:space="0" w:color="auto"/>
              <w:left w:val="single" w:sz="4" w:space="0" w:color="auto"/>
              <w:bottom w:val="single" w:sz="4" w:space="0" w:color="auto"/>
              <w:right w:val="single" w:sz="4" w:space="0" w:color="auto"/>
            </w:tcBorders>
            <w:vAlign w:val="center"/>
          </w:tcPr>
          <w:p w:rsidR="008D374B" w:rsidRPr="005C5227" w:rsidRDefault="008D374B" w:rsidP="00C04F7B">
            <w:pPr>
              <w:pStyle w:val="ad"/>
              <w:rPr>
                <w:rFonts w:ascii="Times New Roman" w:hAnsi="Times New Roman"/>
                <w:sz w:val="28"/>
                <w:szCs w:val="28"/>
              </w:rPr>
            </w:pPr>
            <w:r w:rsidRPr="005C5227">
              <w:rPr>
                <w:rFonts w:ascii="Times New Roman" w:hAnsi="Times New Roman"/>
                <w:sz w:val="28"/>
                <w:szCs w:val="28"/>
              </w:rPr>
              <w:t>Этап подготовки.</w:t>
            </w:r>
          </w:p>
        </w:tc>
        <w:tc>
          <w:tcPr>
            <w:tcW w:w="1418" w:type="dxa"/>
            <w:tcBorders>
              <w:top w:val="single" w:sz="4" w:space="0" w:color="auto"/>
              <w:left w:val="single" w:sz="4" w:space="0" w:color="auto"/>
              <w:bottom w:val="single" w:sz="4" w:space="0" w:color="auto"/>
              <w:right w:val="single" w:sz="4" w:space="0" w:color="auto"/>
            </w:tcBorders>
            <w:vAlign w:val="center"/>
          </w:tcPr>
          <w:p w:rsidR="008D374B" w:rsidRPr="005C5227" w:rsidRDefault="008D374B" w:rsidP="00C04F7B">
            <w:pPr>
              <w:pStyle w:val="ad"/>
              <w:rPr>
                <w:rFonts w:ascii="Times New Roman" w:hAnsi="Times New Roman"/>
                <w:sz w:val="28"/>
                <w:szCs w:val="28"/>
              </w:rPr>
            </w:pPr>
            <w:r w:rsidRPr="005C5227">
              <w:rPr>
                <w:rFonts w:ascii="Times New Roman" w:hAnsi="Times New Roman"/>
                <w:sz w:val="28"/>
                <w:szCs w:val="28"/>
              </w:rPr>
              <w:t>Год обучения</w:t>
            </w:r>
          </w:p>
        </w:tc>
        <w:tc>
          <w:tcPr>
            <w:tcW w:w="1701" w:type="dxa"/>
            <w:tcBorders>
              <w:top w:val="single" w:sz="4" w:space="0" w:color="auto"/>
              <w:left w:val="single" w:sz="4" w:space="0" w:color="auto"/>
              <w:bottom w:val="single" w:sz="4" w:space="0" w:color="auto"/>
              <w:right w:val="single" w:sz="4" w:space="0" w:color="auto"/>
            </w:tcBorders>
            <w:vAlign w:val="center"/>
          </w:tcPr>
          <w:p w:rsidR="008D374B" w:rsidRPr="005C5227" w:rsidRDefault="008D374B" w:rsidP="00C04F7B">
            <w:pPr>
              <w:pStyle w:val="ad"/>
              <w:rPr>
                <w:rFonts w:ascii="Times New Roman" w:hAnsi="Times New Roman"/>
                <w:sz w:val="28"/>
                <w:szCs w:val="28"/>
              </w:rPr>
            </w:pPr>
            <w:r w:rsidRPr="005C5227">
              <w:rPr>
                <w:rFonts w:ascii="Times New Roman" w:hAnsi="Times New Roman"/>
                <w:sz w:val="28"/>
                <w:szCs w:val="28"/>
              </w:rPr>
              <w:t xml:space="preserve">Минимальное/максимальное число </w:t>
            </w:r>
            <w:r w:rsidRPr="005C5227">
              <w:rPr>
                <w:rFonts w:ascii="Times New Roman" w:hAnsi="Times New Roman"/>
                <w:sz w:val="28"/>
                <w:szCs w:val="28"/>
              </w:rPr>
              <w:lastRenderedPageBreak/>
              <w:t>учащихся в группе</w:t>
            </w:r>
          </w:p>
        </w:tc>
        <w:tc>
          <w:tcPr>
            <w:tcW w:w="1842" w:type="dxa"/>
            <w:tcBorders>
              <w:top w:val="single" w:sz="4" w:space="0" w:color="auto"/>
              <w:left w:val="single" w:sz="4" w:space="0" w:color="auto"/>
              <w:bottom w:val="single" w:sz="4" w:space="0" w:color="auto"/>
              <w:right w:val="single" w:sz="4" w:space="0" w:color="auto"/>
            </w:tcBorders>
            <w:vAlign w:val="center"/>
          </w:tcPr>
          <w:p w:rsidR="008D374B" w:rsidRPr="005C5227" w:rsidRDefault="008D374B" w:rsidP="00C04F7B">
            <w:pPr>
              <w:pStyle w:val="ad"/>
              <w:rPr>
                <w:rFonts w:ascii="Times New Roman" w:hAnsi="Times New Roman"/>
                <w:sz w:val="28"/>
                <w:szCs w:val="28"/>
              </w:rPr>
            </w:pPr>
            <w:r w:rsidRPr="005C5227">
              <w:rPr>
                <w:rFonts w:ascii="Times New Roman" w:hAnsi="Times New Roman"/>
                <w:sz w:val="28"/>
                <w:szCs w:val="28"/>
              </w:rPr>
              <w:lastRenderedPageBreak/>
              <w:t xml:space="preserve">Максимальное количество </w:t>
            </w:r>
            <w:r w:rsidRPr="005C5227">
              <w:rPr>
                <w:rFonts w:ascii="Times New Roman" w:hAnsi="Times New Roman"/>
                <w:sz w:val="28"/>
                <w:szCs w:val="28"/>
              </w:rPr>
              <w:lastRenderedPageBreak/>
              <w:t>часов в неделю</w:t>
            </w:r>
          </w:p>
        </w:tc>
        <w:tc>
          <w:tcPr>
            <w:tcW w:w="2410" w:type="dxa"/>
            <w:tcBorders>
              <w:top w:val="single" w:sz="4" w:space="0" w:color="auto"/>
              <w:left w:val="single" w:sz="4" w:space="0" w:color="auto"/>
              <w:bottom w:val="single" w:sz="4" w:space="0" w:color="auto"/>
              <w:right w:val="single" w:sz="4" w:space="0" w:color="auto"/>
            </w:tcBorders>
            <w:vAlign w:val="center"/>
          </w:tcPr>
          <w:p w:rsidR="008D374B" w:rsidRPr="005C5227" w:rsidRDefault="008D374B" w:rsidP="00C04F7B">
            <w:pPr>
              <w:pStyle w:val="ad"/>
              <w:rPr>
                <w:rFonts w:ascii="Times New Roman" w:hAnsi="Times New Roman"/>
                <w:sz w:val="28"/>
                <w:szCs w:val="28"/>
              </w:rPr>
            </w:pPr>
            <w:r w:rsidRPr="005C5227">
              <w:rPr>
                <w:rFonts w:ascii="Times New Roman" w:hAnsi="Times New Roman"/>
                <w:sz w:val="28"/>
                <w:szCs w:val="28"/>
              </w:rPr>
              <w:lastRenderedPageBreak/>
              <w:t>Требования по спортивной подготовке</w:t>
            </w:r>
            <w:r>
              <w:rPr>
                <w:rFonts w:ascii="Times New Roman" w:hAnsi="Times New Roman"/>
                <w:sz w:val="28"/>
                <w:szCs w:val="28"/>
              </w:rPr>
              <w:t xml:space="preserve"> по </w:t>
            </w:r>
            <w:r>
              <w:rPr>
                <w:rFonts w:ascii="Times New Roman" w:hAnsi="Times New Roman"/>
                <w:sz w:val="28"/>
                <w:szCs w:val="28"/>
              </w:rPr>
              <w:lastRenderedPageBreak/>
              <w:t>завершению обучения</w:t>
            </w:r>
          </w:p>
        </w:tc>
      </w:tr>
      <w:tr w:rsidR="008D374B" w:rsidRPr="005C5227" w:rsidTr="00C04F7B">
        <w:trPr>
          <w:cantSplit/>
          <w:trHeight w:val="852"/>
        </w:trPr>
        <w:tc>
          <w:tcPr>
            <w:tcW w:w="1985" w:type="dxa"/>
            <w:vMerge w:val="restart"/>
            <w:tcBorders>
              <w:top w:val="single" w:sz="4" w:space="0" w:color="auto"/>
              <w:left w:val="single" w:sz="4" w:space="0" w:color="auto"/>
              <w:bottom w:val="single" w:sz="4" w:space="0" w:color="auto"/>
              <w:right w:val="single" w:sz="4" w:space="0" w:color="auto"/>
            </w:tcBorders>
            <w:vAlign w:val="center"/>
          </w:tcPr>
          <w:p w:rsidR="008D374B" w:rsidRPr="005C5227" w:rsidRDefault="008D374B" w:rsidP="00C04F7B">
            <w:pPr>
              <w:pStyle w:val="ad"/>
              <w:rPr>
                <w:rFonts w:ascii="Times New Roman" w:hAnsi="Times New Roman"/>
                <w:sz w:val="28"/>
                <w:szCs w:val="28"/>
              </w:rPr>
            </w:pPr>
            <w:r w:rsidRPr="005C5227">
              <w:rPr>
                <w:rFonts w:ascii="Times New Roman" w:hAnsi="Times New Roman"/>
                <w:sz w:val="28"/>
                <w:szCs w:val="28"/>
              </w:rPr>
              <w:lastRenderedPageBreak/>
              <w:t>Начальной подготовки</w:t>
            </w:r>
          </w:p>
        </w:tc>
        <w:tc>
          <w:tcPr>
            <w:tcW w:w="1418" w:type="dxa"/>
            <w:tcBorders>
              <w:top w:val="single" w:sz="4" w:space="0" w:color="auto"/>
              <w:left w:val="single" w:sz="4" w:space="0" w:color="auto"/>
              <w:bottom w:val="single" w:sz="4" w:space="0" w:color="auto"/>
              <w:right w:val="single" w:sz="4" w:space="0" w:color="auto"/>
            </w:tcBorders>
            <w:vAlign w:val="center"/>
          </w:tcPr>
          <w:p w:rsidR="008D374B" w:rsidRPr="005C5227" w:rsidRDefault="008D374B" w:rsidP="00C04F7B">
            <w:pPr>
              <w:pStyle w:val="ad"/>
              <w:rPr>
                <w:rFonts w:ascii="Times New Roman" w:hAnsi="Times New Roman"/>
                <w:sz w:val="28"/>
                <w:szCs w:val="28"/>
              </w:rPr>
            </w:pPr>
            <w:r w:rsidRPr="005C5227">
              <w:rPr>
                <w:rFonts w:ascii="Times New Roman" w:hAnsi="Times New Roman"/>
                <w:sz w:val="28"/>
                <w:szCs w:val="28"/>
              </w:rPr>
              <w:t>1 год</w:t>
            </w:r>
          </w:p>
        </w:tc>
        <w:tc>
          <w:tcPr>
            <w:tcW w:w="1701" w:type="dxa"/>
            <w:tcBorders>
              <w:top w:val="single" w:sz="4" w:space="0" w:color="auto"/>
              <w:left w:val="single" w:sz="4" w:space="0" w:color="auto"/>
              <w:bottom w:val="single" w:sz="4" w:space="0" w:color="auto"/>
              <w:right w:val="single" w:sz="4" w:space="0" w:color="auto"/>
            </w:tcBorders>
            <w:vAlign w:val="center"/>
          </w:tcPr>
          <w:p w:rsidR="008D374B" w:rsidRPr="005C5227" w:rsidRDefault="008D374B" w:rsidP="00C04F7B">
            <w:pPr>
              <w:pStyle w:val="ad"/>
              <w:rPr>
                <w:rFonts w:ascii="Times New Roman" w:hAnsi="Times New Roman"/>
                <w:sz w:val="28"/>
                <w:szCs w:val="28"/>
              </w:rPr>
            </w:pPr>
            <w:r w:rsidRPr="005C5227">
              <w:rPr>
                <w:rFonts w:ascii="Times New Roman" w:hAnsi="Times New Roman"/>
                <w:sz w:val="28"/>
                <w:szCs w:val="28"/>
              </w:rPr>
              <w:t>14/25</w:t>
            </w:r>
          </w:p>
        </w:tc>
        <w:tc>
          <w:tcPr>
            <w:tcW w:w="1842" w:type="dxa"/>
            <w:tcBorders>
              <w:top w:val="single" w:sz="4" w:space="0" w:color="auto"/>
              <w:left w:val="single" w:sz="4" w:space="0" w:color="auto"/>
              <w:bottom w:val="single" w:sz="4" w:space="0" w:color="auto"/>
              <w:right w:val="single" w:sz="4" w:space="0" w:color="auto"/>
            </w:tcBorders>
            <w:vAlign w:val="center"/>
          </w:tcPr>
          <w:p w:rsidR="008D374B" w:rsidRPr="005C5227" w:rsidRDefault="008D374B" w:rsidP="00C04F7B">
            <w:pPr>
              <w:pStyle w:val="ad"/>
              <w:rPr>
                <w:rFonts w:ascii="Times New Roman" w:hAnsi="Times New Roman"/>
                <w:sz w:val="28"/>
                <w:szCs w:val="28"/>
              </w:rPr>
            </w:pPr>
            <w:r w:rsidRPr="005C5227">
              <w:rPr>
                <w:rFonts w:ascii="Times New Roman" w:hAnsi="Times New Roman"/>
                <w:sz w:val="28"/>
                <w:szCs w:val="28"/>
              </w:rPr>
              <w:t>6</w:t>
            </w:r>
          </w:p>
        </w:tc>
        <w:tc>
          <w:tcPr>
            <w:tcW w:w="2410" w:type="dxa"/>
            <w:vMerge w:val="restart"/>
            <w:tcBorders>
              <w:top w:val="single" w:sz="4" w:space="0" w:color="auto"/>
              <w:left w:val="single" w:sz="4" w:space="0" w:color="auto"/>
              <w:bottom w:val="single" w:sz="4" w:space="0" w:color="auto"/>
              <w:right w:val="single" w:sz="4" w:space="0" w:color="auto"/>
            </w:tcBorders>
          </w:tcPr>
          <w:p w:rsidR="008D374B" w:rsidRPr="005C5227" w:rsidRDefault="008D374B" w:rsidP="00C04F7B">
            <w:pPr>
              <w:pStyle w:val="ad"/>
              <w:rPr>
                <w:rFonts w:ascii="Times New Roman" w:hAnsi="Times New Roman"/>
                <w:sz w:val="28"/>
                <w:szCs w:val="28"/>
              </w:rPr>
            </w:pPr>
            <w:r w:rsidRPr="005C5227">
              <w:rPr>
                <w:rFonts w:ascii="Times New Roman" w:hAnsi="Times New Roman"/>
                <w:sz w:val="28"/>
                <w:szCs w:val="28"/>
              </w:rPr>
              <w:t xml:space="preserve">Выполнение нормативов ОФП, </w:t>
            </w:r>
            <w:r>
              <w:rPr>
                <w:rFonts w:ascii="Times New Roman" w:hAnsi="Times New Roman"/>
                <w:sz w:val="28"/>
                <w:szCs w:val="28"/>
              </w:rPr>
              <w:t>2-</w:t>
            </w:r>
            <w:r w:rsidRPr="005C5227">
              <w:rPr>
                <w:rFonts w:ascii="Times New Roman" w:hAnsi="Times New Roman"/>
                <w:sz w:val="28"/>
                <w:szCs w:val="28"/>
              </w:rPr>
              <w:t>юношеских спортивных разрядов.</w:t>
            </w:r>
          </w:p>
        </w:tc>
      </w:tr>
      <w:tr w:rsidR="008D374B" w:rsidRPr="005C5227" w:rsidTr="00C04F7B">
        <w:trPr>
          <w:cantSplit/>
          <w:trHeight w:val="51"/>
        </w:trPr>
        <w:tc>
          <w:tcPr>
            <w:tcW w:w="1985" w:type="dxa"/>
            <w:vMerge/>
            <w:tcBorders>
              <w:top w:val="single" w:sz="4" w:space="0" w:color="auto"/>
              <w:left w:val="single" w:sz="4" w:space="0" w:color="auto"/>
              <w:bottom w:val="single" w:sz="4" w:space="0" w:color="auto"/>
              <w:right w:val="single" w:sz="4" w:space="0" w:color="auto"/>
            </w:tcBorders>
          </w:tcPr>
          <w:p w:rsidR="008D374B" w:rsidRPr="005C5227" w:rsidRDefault="008D374B" w:rsidP="00C04F7B">
            <w:pPr>
              <w:pStyle w:val="ad"/>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tcPr>
          <w:p w:rsidR="008D374B" w:rsidRPr="005C5227" w:rsidRDefault="008D374B" w:rsidP="00C04F7B">
            <w:pPr>
              <w:pStyle w:val="ad"/>
              <w:rPr>
                <w:rFonts w:ascii="Times New Roman" w:hAnsi="Times New Roman"/>
                <w:sz w:val="28"/>
                <w:szCs w:val="28"/>
              </w:rPr>
            </w:pPr>
            <w:r w:rsidRPr="005C5227">
              <w:rPr>
                <w:rFonts w:ascii="Times New Roman" w:hAnsi="Times New Roman"/>
                <w:sz w:val="28"/>
                <w:szCs w:val="28"/>
              </w:rPr>
              <w:t>2 и 3 год</w:t>
            </w:r>
          </w:p>
        </w:tc>
        <w:tc>
          <w:tcPr>
            <w:tcW w:w="1701" w:type="dxa"/>
            <w:tcBorders>
              <w:top w:val="single" w:sz="4" w:space="0" w:color="auto"/>
              <w:left w:val="single" w:sz="4" w:space="0" w:color="auto"/>
              <w:bottom w:val="single" w:sz="4" w:space="0" w:color="auto"/>
              <w:right w:val="single" w:sz="4" w:space="0" w:color="auto"/>
            </w:tcBorders>
            <w:vAlign w:val="center"/>
          </w:tcPr>
          <w:p w:rsidR="008D374B" w:rsidRPr="005C5227" w:rsidRDefault="008D374B" w:rsidP="00C04F7B">
            <w:pPr>
              <w:pStyle w:val="ad"/>
              <w:rPr>
                <w:rFonts w:ascii="Times New Roman" w:hAnsi="Times New Roman"/>
                <w:sz w:val="28"/>
                <w:szCs w:val="28"/>
              </w:rPr>
            </w:pPr>
            <w:r w:rsidRPr="005C5227">
              <w:rPr>
                <w:rFonts w:ascii="Times New Roman" w:hAnsi="Times New Roman"/>
                <w:sz w:val="28"/>
                <w:szCs w:val="28"/>
              </w:rPr>
              <w:t>12/20</w:t>
            </w:r>
          </w:p>
        </w:tc>
        <w:tc>
          <w:tcPr>
            <w:tcW w:w="1842" w:type="dxa"/>
            <w:tcBorders>
              <w:top w:val="single" w:sz="4" w:space="0" w:color="auto"/>
              <w:left w:val="single" w:sz="4" w:space="0" w:color="auto"/>
              <w:bottom w:val="single" w:sz="4" w:space="0" w:color="auto"/>
              <w:right w:val="single" w:sz="4" w:space="0" w:color="auto"/>
            </w:tcBorders>
            <w:vAlign w:val="center"/>
          </w:tcPr>
          <w:p w:rsidR="008D374B" w:rsidRPr="005C5227" w:rsidRDefault="001438FF" w:rsidP="00C04F7B">
            <w:pPr>
              <w:pStyle w:val="ad"/>
              <w:rPr>
                <w:rFonts w:ascii="Times New Roman" w:hAnsi="Times New Roman"/>
                <w:sz w:val="28"/>
                <w:szCs w:val="28"/>
              </w:rPr>
            </w:pPr>
            <w:r>
              <w:rPr>
                <w:rFonts w:ascii="Times New Roman" w:hAnsi="Times New Roman"/>
                <w:sz w:val="28"/>
                <w:szCs w:val="28"/>
              </w:rPr>
              <w:t>9</w:t>
            </w:r>
          </w:p>
        </w:tc>
        <w:tc>
          <w:tcPr>
            <w:tcW w:w="2410" w:type="dxa"/>
            <w:vMerge/>
            <w:tcBorders>
              <w:top w:val="single" w:sz="4" w:space="0" w:color="auto"/>
              <w:left w:val="single" w:sz="4" w:space="0" w:color="auto"/>
              <w:bottom w:val="single" w:sz="4" w:space="0" w:color="auto"/>
              <w:right w:val="single" w:sz="4" w:space="0" w:color="auto"/>
            </w:tcBorders>
          </w:tcPr>
          <w:p w:rsidR="008D374B" w:rsidRPr="005C5227" w:rsidRDefault="008D374B" w:rsidP="00C04F7B">
            <w:pPr>
              <w:pStyle w:val="ad"/>
              <w:rPr>
                <w:rFonts w:ascii="Times New Roman" w:hAnsi="Times New Roman"/>
                <w:sz w:val="28"/>
                <w:szCs w:val="28"/>
              </w:rPr>
            </w:pPr>
          </w:p>
        </w:tc>
      </w:tr>
      <w:tr w:rsidR="008D374B" w:rsidRPr="005C5227" w:rsidTr="00C04F7B">
        <w:trPr>
          <w:cantSplit/>
          <w:trHeight w:val="740"/>
        </w:trPr>
        <w:tc>
          <w:tcPr>
            <w:tcW w:w="1985" w:type="dxa"/>
            <w:vMerge w:val="restart"/>
            <w:tcBorders>
              <w:top w:val="single" w:sz="4" w:space="0" w:color="auto"/>
              <w:left w:val="single" w:sz="4" w:space="0" w:color="auto"/>
              <w:right w:val="single" w:sz="4" w:space="0" w:color="auto"/>
            </w:tcBorders>
            <w:vAlign w:val="center"/>
          </w:tcPr>
          <w:p w:rsidR="008D374B" w:rsidRPr="005C5227" w:rsidRDefault="008D374B" w:rsidP="00C04F7B">
            <w:pPr>
              <w:pStyle w:val="ad"/>
              <w:rPr>
                <w:rFonts w:ascii="Times New Roman" w:hAnsi="Times New Roman"/>
                <w:sz w:val="28"/>
                <w:szCs w:val="28"/>
              </w:rPr>
            </w:pPr>
            <w:r w:rsidRPr="005C5227">
              <w:rPr>
                <w:rFonts w:ascii="Times New Roman" w:hAnsi="Times New Roman"/>
                <w:sz w:val="28"/>
                <w:szCs w:val="28"/>
              </w:rPr>
              <w:t>Тренировочный</w:t>
            </w:r>
          </w:p>
        </w:tc>
        <w:tc>
          <w:tcPr>
            <w:tcW w:w="1418" w:type="dxa"/>
            <w:tcBorders>
              <w:top w:val="single" w:sz="4" w:space="0" w:color="auto"/>
              <w:left w:val="single" w:sz="4" w:space="0" w:color="auto"/>
              <w:bottom w:val="single" w:sz="4" w:space="0" w:color="auto"/>
              <w:right w:val="single" w:sz="4" w:space="0" w:color="auto"/>
            </w:tcBorders>
            <w:vAlign w:val="center"/>
          </w:tcPr>
          <w:p w:rsidR="008D374B" w:rsidRPr="005C5227" w:rsidRDefault="008D374B" w:rsidP="00C04F7B">
            <w:pPr>
              <w:pStyle w:val="ad"/>
              <w:rPr>
                <w:rFonts w:ascii="Times New Roman" w:hAnsi="Times New Roman"/>
                <w:sz w:val="28"/>
                <w:szCs w:val="28"/>
              </w:rPr>
            </w:pPr>
          </w:p>
          <w:p w:rsidR="008D374B" w:rsidRPr="005C5227" w:rsidRDefault="008D374B" w:rsidP="00C04F7B">
            <w:pPr>
              <w:pStyle w:val="ad"/>
              <w:rPr>
                <w:rFonts w:ascii="Times New Roman" w:hAnsi="Times New Roman"/>
                <w:sz w:val="28"/>
                <w:szCs w:val="28"/>
              </w:rPr>
            </w:pPr>
            <w:r w:rsidRPr="005C5227">
              <w:rPr>
                <w:rFonts w:ascii="Times New Roman" w:hAnsi="Times New Roman"/>
                <w:sz w:val="28"/>
                <w:szCs w:val="28"/>
              </w:rPr>
              <w:t>1 и 2 год</w:t>
            </w:r>
          </w:p>
          <w:p w:rsidR="008D374B" w:rsidRPr="005C5227" w:rsidRDefault="008D374B" w:rsidP="00C04F7B">
            <w:pPr>
              <w:pStyle w:val="ad"/>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8D374B" w:rsidRPr="005C5227" w:rsidRDefault="008D374B" w:rsidP="00C04F7B">
            <w:pPr>
              <w:pStyle w:val="ad"/>
              <w:rPr>
                <w:rFonts w:ascii="Times New Roman" w:hAnsi="Times New Roman"/>
                <w:sz w:val="28"/>
                <w:szCs w:val="28"/>
              </w:rPr>
            </w:pPr>
            <w:r w:rsidRPr="005C5227">
              <w:rPr>
                <w:rFonts w:ascii="Times New Roman" w:hAnsi="Times New Roman"/>
                <w:sz w:val="28"/>
                <w:szCs w:val="28"/>
              </w:rPr>
              <w:t>10/14</w:t>
            </w:r>
          </w:p>
        </w:tc>
        <w:tc>
          <w:tcPr>
            <w:tcW w:w="1842" w:type="dxa"/>
            <w:tcBorders>
              <w:top w:val="single" w:sz="4" w:space="0" w:color="auto"/>
              <w:left w:val="single" w:sz="4" w:space="0" w:color="auto"/>
              <w:bottom w:val="single" w:sz="4" w:space="0" w:color="auto"/>
              <w:right w:val="single" w:sz="4" w:space="0" w:color="auto"/>
            </w:tcBorders>
            <w:vAlign w:val="center"/>
          </w:tcPr>
          <w:p w:rsidR="008D374B" w:rsidRPr="005C5227" w:rsidRDefault="001438FF" w:rsidP="00C04F7B">
            <w:pPr>
              <w:pStyle w:val="ad"/>
              <w:rPr>
                <w:rFonts w:ascii="Times New Roman" w:hAnsi="Times New Roman"/>
                <w:sz w:val="28"/>
                <w:szCs w:val="28"/>
              </w:rPr>
            </w:pPr>
            <w:r>
              <w:rPr>
                <w:rFonts w:ascii="Times New Roman" w:hAnsi="Times New Roman"/>
                <w:sz w:val="28"/>
                <w:szCs w:val="28"/>
              </w:rPr>
              <w:t>12</w:t>
            </w:r>
          </w:p>
        </w:tc>
        <w:tc>
          <w:tcPr>
            <w:tcW w:w="2410" w:type="dxa"/>
            <w:vMerge w:val="restart"/>
            <w:tcBorders>
              <w:top w:val="single" w:sz="4" w:space="0" w:color="auto"/>
              <w:left w:val="single" w:sz="4" w:space="0" w:color="auto"/>
              <w:right w:val="single" w:sz="4" w:space="0" w:color="auto"/>
            </w:tcBorders>
          </w:tcPr>
          <w:p w:rsidR="008D374B" w:rsidRPr="005C5227" w:rsidRDefault="008D374B" w:rsidP="00C04F7B">
            <w:pPr>
              <w:pStyle w:val="ad"/>
              <w:rPr>
                <w:rFonts w:ascii="Times New Roman" w:hAnsi="Times New Roman"/>
                <w:sz w:val="28"/>
                <w:szCs w:val="28"/>
              </w:rPr>
            </w:pPr>
            <w:r w:rsidRPr="005C5227">
              <w:rPr>
                <w:rFonts w:ascii="Times New Roman" w:hAnsi="Times New Roman"/>
                <w:sz w:val="28"/>
                <w:szCs w:val="28"/>
              </w:rPr>
              <w:t>Выполнение нормативов по</w:t>
            </w:r>
            <w:r>
              <w:rPr>
                <w:rFonts w:ascii="Times New Roman" w:hAnsi="Times New Roman"/>
                <w:sz w:val="28"/>
                <w:szCs w:val="28"/>
              </w:rPr>
              <w:t xml:space="preserve"> ОФП, СФП, ТТМ</w:t>
            </w:r>
            <w:r w:rsidRPr="005C5227">
              <w:rPr>
                <w:rFonts w:ascii="Times New Roman" w:hAnsi="Times New Roman"/>
                <w:sz w:val="28"/>
                <w:szCs w:val="28"/>
              </w:rPr>
              <w:t xml:space="preserve">, спортивный результат (до  </w:t>
            </w:r>
            <w:r w:rsidRPr="005C5227">
              <w:rPr>
                <w:rFonts w:ascii="Times New Roman" w:hAnsi="Times New Roman"/>
                <w:sz w:val="28"/>
                <w:szCs w:val="28"/>
                <w:lang w:val="en-US"/>
              </w:rPr>
              <w:t>I</w:t>
            </w:r>
            <w:r w:rsidRPr="005C5227">
              <w:rPr>
                <w:rFonts w:ascii="Times New Roman" w:hAnsi="Times New Roman"/>
                <w:sz w:val="28"/>
                <w:szCs w:val="28"/>
              </w:rPr>
              <w:t xml:space="preserve"> спортивного разряда)</w:t>
            </w:r>
          </w:p>
        </w:tc>
      </w:tr>
      <w:tr w:rsidR="008D374B" w:rsidRPr="005C5227" w:rsidTr="00C04F7B">
        <w:trPr>
          <w:cantSplit/>
          <w:trHeight w:val="740"/>
        </w:trPr>
        <w:tc>
          <w:tcPr>
            <w:tcW w:w="1985" w:type="dxa"/>
            <w:vMerge/>
            <w:tcBorders>
              <w:left w:val="single" w:sz="4" w:space="0" w:color="auto"/>
              <w:right w:val="single" w:sz="4" w:space="0" w:color="auto"/>
            </w:tcBorders>
          </w:tcPr>
          <w:p w:rsidR="008D374B" w:rsidRPr="005C5227" w:rsidRDefault="008D374B" w:rsidP="00C04F7B">
            <w:pPr>
              <w:pStyle w:val="ad"/>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tcPr>
          <w:p w:rsidR="008D374B" w:rsidRPr="005C5227" w:rsidRDefault="008D374B" w:rsidP="00C04F7B">
            <w:pPr>
              <w:pStyle w:val="ad"/>
              <w:rPr>
                <w:rFonts w:ascii="Times New Roman" w:hAnsi="Times New Roman"/>
                <w:sz w:val="28"/>
                <w:szCs w:val="28"/>
              </w:rPr>
            </w:pPr>
            <w:r w:rsidRPr="005C5227">
              <w:rPr>
                <w:rFonts w:ascii="Times New Roman" w:hAnsi="Times New Roman"/>
                <w:sz w:val="28"/>
                <w:szCs w:val="28"/>
              </w:rPr>
              <w:t xml:space="preserve">3-5 год </w:t>
            </w:r>
          </w:p>
        </w:tc>
        <w:tc>
          <w:tcPr>
            <w:tcW w:w="1701" w:type="dxa"/>
            <w:tcBorders>
              <w:top w:val="single" w:sz="4" w:space="0" w:color="auto"/>
              <w:left w:val="single" w:sz="4" w:space="0" w:color="auto"/>
              <w:bottom w:val="single" w:sz="4" w:space="0" w:color="auto"/>
              <w:right w:val="single" w:sz="4" w:space="0" w:color="auto"/>
            </w:tcBorders>
            <w:vAlign w:val="center"/>
          </w:tcPr>
          <w:p w:rsidR="008D374B" w:rsidRPr="005C5227" w:rsidRDefault="008D374B" w:rsidP="00C04F7B">
            <w:pPr>
              <w:pStyle w:val="ad"/>
              <w:rPr>
                <w:rFonts w:ascii="Times New Roman" w:hAnsi="Times New Roman"/>
                <w:sz w:val="28"/>
                <w:szCs w:val="28"/>
              </w:rPr>
            </w:pPr>
            <w:r w:rsidRPr="005C5227">
              <w:rPr>
                <w:rFonts w:ascii="Times New Roman" w:hAnsi="Times New Roman"/>
                <w:sz w:val="28"/>
                <w:szCs w:val="28"/>
              </w:rPr>
              <w:t>8/12</w:t>
            </w:r>
          </w:p>
        </w:tc>
        <w:tc>
          <w:tcPr>
            <w:tcW w:w="1842" w:type="dxa"/>
            <w:tcBorders>
              <w:top w:val="single" w:sz="4" w:space="0" w:color="auto"/>
              <w:left w:val="single" w:sz="4" w:space="0" w:color="auto"/>
              <w:bottom w:val="single" w:sz="4" w:space="0" w:color="auto"/>
              <w:right w:val="single" w:sz="4" w:space="0" w:color="auto"/>
            </w:tcBorders>
            <w:vAlign w:val="center"/>
          </w:tcPr>
          <w:p w:rsidR="008D374B" w:rsidRPr="005C5227" w:rsidRDefault="001438FF" w:rsidP="00C04F7B">
            <w:pPr>
              <w:pStyle w:val="ad"/>
              <w:rPr>
                <w:rFonts w:ascii="Times New Roman" w:hAnsi="Times New Roman"/>
                <w:sz w:val="28"/>
                <w:szCs w:val="28"/>
              </w:rPr>
            </w:pPr>
            <w:r>
              <w:rPr>
                <w:rFonts w:ascii="Times New Roman" w:hAnsi="Times New Roman"/>
                <w:sz w:val="28"/>
                <w:szCs w:val="28"/>
              </w:rPr>
              <w:t>16</w:t>
            </w:r>
          </w:p>
        </w:tc>
        <w:tc>
          <w:tcPr>
            <w:tcW w:w="2410" w:type="dxa"/>
            <w:vMerge/>
            <w:tcBorders>
              <w:left w:val="single" w:sz="4" w:space="0" w:color="auto"/>
              <w:right w:val="single" w:sz="4" w:space="0" w:color="auto"/>
            </w:tcBorders>
          </w:tcPr>
          <w:p w:rsidR="008D374B" w:rsidRPr="005C5227" w:rsidRDefault="008D374B" w:rsidP="00C04F7B">
            <w:pPr>
              <w:pStyle w:val="ad"/>
              <w:rPr>
                <w:rFonts w:ascii="Times New Roman" w:hAnsi="Times New Roman"/>
                <w:sz w:val="28"/>
                <w:szCs w:val="28"/>
              </w:rPr>
            </w:pPr>
          </w:p>
        </w:tc>
      </w:tr>
    </w:tbl>
    <w:p w:rsidR="008D374B" w:rsidRPr="00A95174" w:rsidRDefault="008D374B" w:rsidP="008D374B">
      <w:pPr>
        <w:pStyle w:val="FR3"/>
        <w:spacing w:line="240" w:lineRule="auto"/>
        <w:ind w:left="0"/>
        <w:rPr>
          <w:rFonts w:ascii="Times New Roman" w:hAnsi="Times New Roman" w:cs="Times New Roman"/>
          <w:b/>
          <w:bCs/>
          <w:i/>
          <w:iCs/>
          <w:color w:val="000000"/>
          <w:sz w:val="28"/>
          <w:szCs w:val="28"/>
          <w:u w:val="single"/>
          <w:lang w:val="ru-RU"/>
        </w:rPr>
      </w:pPr>
    </w:p>
    <w:p w:rsidR="008D374B" w:rsidRPr="00A95174" w:rsidRDefault="008D374B" w:rsidP="008D374B">
      <w:pPr>
        <w:pStyle w:val="FR3"/>
        <w:spacing w:line="240" w:lineRule="auto"/>
        <w:ind w:left="0"/>
        <w:rPr>
          <w:rFonts w:ascii="Times New Roman" w:hAnsi="Times New Roman" w:cs="Times New Roman"/>
          <w:noProof w:val="0"/>
          <w:color w:val="000000"/>
          <w:sz w:val="28"/>
          <w:szCs w:val="28"/>
          <w:lang w:val="ru-RU"/>
        </w:rPr>
      </w:pPr>
      <w:r w:rsidRPr="00A95174">
        <w:rPr>
          <w:rFonts w:ascii="Times New Roman" w:hAnsi="Times New Roman" w:cs="Times New Roman"/>
          <w:b/>
          <w:bCs/>
          <w:i/>
          <w:iCs/>
          <w:color w:val="000000"/>
          <w:sz w:val="28"/>
          <w:szCs w:val="28"/>
          <w:u w:val="single"/>
          <w:lang w:val="ru-RU"/>
        </w:rPr>
        <w:t>Режимы</w:t>
      </w:r>
      <w:r>
        <w:rPr>
          <w:rFonts w:ascii="Times New Roman" w:hAnsi="Times New Roman" w:cs="Times New Roman"/>
          <w:b/>
          <w:bCs/>
          <w:i/>
          <w:iCs/>
          <w:color w:val="000000"/>
          <w:sz w:val="28"/>
          <w:szCs w:val="28"/>
          <w:u w:val="single"/>
          <w:lang w:val="ru-RU"/>
        </w:rPr>
        <w:t xml:space="preserve"> </w:t>
      </w:r>
      <w:r w:rsidRPr="00A95174">
        <w:rPr>
          <w:rFonts w:ascii="Times New Roman" w:hAnsi="Times New Roman" w:cs="Times New Roman"/>
          <w:b/>
          <w:bCs/>
          <w:i/>
          <w:iCs/>
          <w:color w:val="000000"/>
          <w:sz w:val="28"/>
          <w:szCs w:val="28"/>
          <w:u w:val="single"/>
          <w:lang w:val="ru-RU"/>
        </w:rPr>
        <w:t>учебно-тренировочной</w:t>
      </w:r>
      <w:r>
        <w:rPr>
          <w:rFonts w:ascii="Times New Roman" w:hAnsi="Times New Roman" w:cs="Times New Roman"/>
          <w:b/>
          <w:bCs/>
          <w:i/>
          <w:iCs/>
          <w:color w:val="000000"/>
          <w:sz w:val="28"/>
          <w:szCs w:val="28"/>
          <w:u w:val="single"/>
          <w:lang w:val="ru-RU"/>
        </w:rPr>
        <w:t xml:space="preserve"> </w:t>
      </w:r>
      <w:r w:rsidRPr="00A95174">
        <w:rPr>
          <w:rFonts w:ascii="Times New Roman" w:hAnsi="Times New Roman" w:cs="Times New Roman"/>
          <w:b/>
          <w:bCs/>
          <w:i/>
          <w:iCs/>
          <w:color w:val="000000"/>
          <w:sz w:val="28"/>
          <w:szCs w:val="28"/>
          <w:u w:val="single"/>
          <w:lang w:val="ru-RU"/>
        </w:rPr>
        <w:t>работы</w:t>
      </w:r>
    </w:p>
    <w:p w:rsidR="008D374B" w:rsidRPr="007A50D9" w:rsidRDefault="008D374B" w:rsidP="008D374B">
      <w:pPr>
        <w:pStyle w:val="a5"/>
        <w:ind w:left="7655"/>
        <w:jc w:val="center"/>
        <w:rPr>
          <w:rFonts w:ascii="Times New Roman" w:hAnsi="Times New Roman" w:cs="Times New Roman"/>
          <w:bCs/>
          <w:color w:val="000000"/>
          <w:sz w:val="28"/>
          <w:szCs w:val="28"/>
        </w:rPr>
      </w:pPr>
      <w:r w:rsidRPr="007A50D9">
        <w:rPr>
          <w:rFonts w:ascii="Times New Roman" w:hAnsi="Times New Roman" w:cs="Times New Roman"/>
          <w:bCs/>
          <w:color w:val="000000"/>
          <w:sz w:val="28"/>
          <w:szCs w:val="28"/>
        </w:rPr>
        <w:t xml:space="preserve">Таблица </w:t>
      </w:r>
      <w:r>
        <w:rPr>
          <w:rFonts w:ascii="Times New Roman" w:hAnsi="Times New Roman" w:cs="Times New Roman"/>
          <w:bCs/>
          <w:color w:val="000000"/>
          <w:sz w:val="28"/>
          <w:szCs w:val="28"/>
        </w:rPr>
        <w:t>3</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63"/>
        <w:gridCol w:w="1417"/>
        <w:gridCol w:w="1607"/>
        <w:gridCol w:w="1559"/>
        <w:gridCol w:w="1134"/>
        <w:gridCol w:w="1418"/>
      </w:tblGrid>
      <w:tr w:rsidR="008D374B" w:rsidRPr="004A5325" w:rsidTr="00C04F7B">
        <w:trPr>
          <w:trHeight w:val="51"/>
        </w:trPr>
        <w:tc>
          <w:tcPr>
            <w:tcW w:w="2363"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Этап подготовки.</w:t>
            </w:r>
          </w:p>
        </w:tc>
        <w:tc>
          <w:tcPr>
            <w:tcW w:w="1417"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Год обучения</w:t>
            </w:r>
          </w:p>
        </w:tc>
        <w:tc>
          <w:tcPr>
            <w:tcW w:w="1607"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Максимальное количество часов в неделю.</w:t>
            </w:r>
          </w:p>
        </w:tc>
        <w:tc>
          <w:tcPr>
            <w:tcW w:w="1559"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Продолжительность одного занятия (в академических часах).</w:t>
            </w:r>
          </w:p>
        </w:tc>
        <w:tc>
          <w:tcPr>
            <w:tcW w:w="1134"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Кол-во занятий в неделю.</w:t>
            </w:r>
          </w:p>
        </w:tc>
        <w:tc>
          <w:tcPr>
            <w:tcW w:w="1418"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Минимальное количество учебных часов в год.</w:t>
            </w:r>
          </w:p>
        </w:tc>
      </w:tr>
      <w:tr w:rsidR="008D374B" w:rsidRPr="004A5325" w:rsidTr="00C04F7B">
        <w:trPr>
          <w:cantSplit/>
          <w:trHeight w:val="646"/>
        </w:trPr>
        <w:tc>
          <w:tcPr>
            <w:tcW w:w="2363" w:type="dxa"/>
            <w:vMerge w:val="restart"/>
            <w:tcBorders>
              <w:top w:val="single" w:sz="4" w:space="0" w:color="auto"/>
              <w:left w:val="single" w:sz="4" w:space="0" w:color="auto"/>
              <w:right w:val="single" w:sz="4" w:space="0" w:color="auto"/>
            </w:tcBorders>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Начальной подготовки</w:t>
            </w:r>
          </w:p>
        </w:tc>
        <w:tc>
          <w:tcPr>
            <w:tcW w:w="1417"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 xml:space="preserve">1 </w:t>
            </w:r>
          </w:p>
        </w:tc>
        <w:tc>
          <w:tcPr>
            <w:tcW w:w="1607"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 xml:space="preserve">6 </w:t>
            </w:r>
          </w:p>
        </w:tc>
        <w:tc>
          <w:tcPr>
            <w:tcW w:w="1559"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3 - 5</w:t>
            </w:r>
          </w:p>
        </w:tc>
        <w:tc>
          <w:tcPr>
            <w:tcW w:w="1418"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2</w:t>
            </w:r>
            <w:r w:rsidR="001438FF">
              <w:rPr>
                <w:rFonts w:ascii="Times New Roman" w:hAnsi="Times New Roman"/>
                <w:sz w:val="28"/>
                <w:szCs w:val="28"/>
              </w:rPr>
              <w:t>28</w:t>
            </w:r>
          </w:p>
        </w:tc>
      </w:tr>
      <w:tr w:rsidR="008D374B" w:rsidRPr="004A5325" w:rsidTr="00C04F7B">
        <w:trPr>
          <w:cantSplit/>
          <w:trHeight w:val="646"/>
        </w:trPr>
        <w:tc>
          <w:tcPr>
            <w:tcW w:w="2363" w:type="dxa"/>
            <w:vMerge/>
            <w:tcBorders>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2 и 3 год</w:t>
            </w:r>
          </w:p>
        </w:tc>
        <w:tc>
          <w:tcPr>
            <w:tcW w:w="1607" w:type="dxa"/>
            <w:tcBorders>
              <w:top w:val="single" w:sz="4" w:space="0" w:color="auto"/>
              <w:left w:val="single" w:sz="4" w:space="0" w:color="auto"/>
              <w:bottom w:val="single" w:sz="4" w:space="0" w:color="auto"/>
              <w:right w:val="single" w:sz="4" w:space="0" w:color="auto"/>
            </w:tcBorders>
            <w:vAlign w:val="center"/>
          </w:tcPr>
          <w:p w:rsidR="008D374B" w:rsidRPr="004A5325" w:rsidRDefault="001438FF" w:rsidP="00C04F7B">
            <w:pPr>
              <w:pStyle w:val="ad"/>
              <w:rPr>
                <w:rFonts w:ascii="Times New Roman" w:hAnsi="Times New Roman"/>
                <w:sz w:val="28"/>
                <w:szCs w:val="28"/>
              </w:rPr>
            </w:pPr>
            <w:r>
              <w:rPr>
                <w:rFonts w:ascii="Times New Roman" w:hAnsi="Times New Roman"/>
                <w:sz w:val="28"/>
                <w:szCs w:val="28"/>
              </w:rPr>
              <w:t>9</w:t>
            </w:r>
          </w:p>
        </w:tc>
        <w:tc>
          <w:tcPr>
            <w:tcW w:w="1559"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3-5</w:t>
            </w:r>
          </w:p>
        </w:tc>
        <w:tc>
          <w:tcPr>
            <w:tcW w:w="1418"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3</w:t>
            </w:r>
            <w:r w:rsidR="001438FF">
              <w:rPr>
                <w:rFonts w:ascii="Times New Roman" w:hAnsi="Times New Roman"/>
                <w:sz w:val="28"/>
                <w:szCs w:val="28"/>
              </w:rPr>
              <w:t>42</w:t>
            </w:r>
          </w:p>
        </w:tc>
      </w:tr>
      <w:tr w:rsidR="008D374B" w:rsidRPr="004A5325" w:rsidTr="00C04F7B">
        <w:trPr>
          <w:cantSplit/>
          <w:trHeight w:val="539"/>
        </w:trPr>
        <w:tc>
          <w:tcPr>
            <w:tcW w:w="2363" w:type="dxa"/>
            <w:vMerge w:val="restart"/>
            <w:tcBorders>
              <w:top w:val="single" w:sz="4" w:space="0" w:color="auto"/>
              <w:left w:val="single" w:sz="4" w:space="0" w:color="auto"/>
              <w:right w:val="single" w:sz="4" w:space="0" w:color="auto"/>
            </w:tcBorders>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Тренировочный (этап спортивной специализации)</w:t>
            </w:r>
          </w:p>
        </w:tc>
        <w:tc>
          <w:tcPr>
            <w:tcW w:w="1417"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1 и 2 год</w:t>
            </w:r>
          </w:p>
        </w:tc>
        <w:tc>
          <w:tcPr>
            <w:tcW w:w="1607"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12</w:t>
            </w:r>
          </w:p>
        </w:tc>
        <w:tc>
          <w:tcPr>
            <w:tcW w:w="1559"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4-5</w:t>
            </w:r>
          </w:p>
        </w:tc>
        <w:tc>
          <w:tcPr>
            <w:tcW w:w="1418" w:type="dxa"/>
            <w:tcBorders>
              <w:top w:val="single" w:sz="4" w:space="0" w:color="auto"/>
              <w:left w:val="single" w:sz="4" w:space="0" w:color="auto"/>
              <w:bottom w:val="single" w:sz="4" w:space="0" w:color="auto"/>
              <w:right w:val="single" w:sz="4" w:space="0" w:color="auto"/>
            </w:tcBorders>
            <w:vAlign w:val="center"/>
          </w:tcPr>
          <w:p w:rsidR="008D374B" w:rsidRPr="004A5325" w:rsidRDefault="001438FF" w:rsidP="00C04F7B">
            <w:pPr>
              <w:pStyle w:val="ad"/>
              <w:rPr>
                <w:rFonts w:ascii="Times New Roman" w:hAnsi="Times New Roman"/>
                <w:sz w:val="28"/>
                <w:szCs w:val="28"/>
              </w:rPr>
            </w:pPr>
            <w:r>
              <w:rPr>
                <w:rFonts w:ascii="Times New Roman" w:hAnsi="Times New Roman"/>
                <w:sz w:val="28"/>
                <w:szCs w:val="28"/>
              </w:rPr>
              <w:t>456</w:t>
            </w:r>
          </w:p>
        </w:tc>
      </w:tr>
      <w:tr w:rsidR="008D374B" w:rsidRPr="004A5325" w:rsidTr="00C04F7B">
        <w:trPr>
          <w:cantSplit/>
          <w:trHeight w:val="539"/>
        </w:trPr>
        <w:tc>
          <w:tcPr>
            <w:tcW w:w="2363" w:type="dxa"/>
            <w:vMerge/>
            <w:tcBorders>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3,4 и 5 год</w:t>
            </w:r>
          </w:p>
        </w:tc>
        <w:tc>
          <w:tcPr>
            <w:tcW w:w="1607" w:type="dxa"/>
            <w:tcBorders>
              <w:top w:val="single" w:sz="4" w:space="0" w:color="auto"/>
              <w:left w:val="single" w:sz="4" w:space="0" w:color="auto"/>
              <w:bottom w:val="single" w:sz="4" w:space="0" w:color="auto"/>
              <w:right w:val="single" w:sz="4" w:space="0" w:color="auto"/>
            </w:tcBorders>
            <w:vAlign w:val="center"/>
          </w:tcPr>
          <w:p w:rsidR="008D374B" w:rsidRPr="004A5325" w:rsidRDefault="001438FF" w:rsidP="00C04F7B">
            <w:pPr>
              <w:pStyle w:val="ad"/>
              <w:rPr>
                <w:rFonts w:ascii="Times New Roman" w:hAnsi="Times New Roman"/>
                <w:sz w:val="28"/>
                <w:szCs w:val="28"/>
              </w:rPr>
            </w:pPr>
            <w:r>
              <w:rPr>
                <w:rFonts w:ascii="Times New Roman" w:hAnsi="Times New Roman"/>
                <w:sz w:val="28"/>
                <w:szCs w:val="28"/>
              </w:rPr>
              <w:t>16</w:t>
            </w:r>
          </w:p>
        </w:tc>
        <w:tc>
          <w:tcPr>
            <w:tcW w:w="1559"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8"/>
                <w:szCs w:val="28"/>
              </w:rPr>
            </w:pPr>
            <w:r w:rsidRPr="004A5325">
              <w:rPr>
                <w:rFonts w:ascii="Times New Roman" w:hAnsi="Times New Roman"/>
                <w:sz w:val="28"/>
                <w:szCs w:val="28"/>
              </w:rPr>
              <w:t>5-6</w:t>
            </w:r>
          </w:p>
        </w:tc>
        <w:tc>
          <w:tcPr>
            <w:tcW w:w="1418" w:type="dxa"/>
            <w:tcBorders>
              <w:top w:val="single" w:sz="4" w:space="0" w:color="auto"/>
              <w:left w:val="single" w:sz="4" w:space="0" w:color="auto"/>
              <w:bottom w:val="single" w:sz="4" w:space="0" w:color="auto"/>
              <w:right w:val="single" w:sz="4" w:space="0" w:color="auto"/>
            </w:tcBorders>
            <w:vAlign w:val="center"/>
          </w:tcPr>
          <w:p w:rsidR="008D374B" w:rsidRPr="004A5325" w:rsidRDefault="001438FF" w:rsidP="00C04F7B">
            <w:pPr>
              <w:pStyle w:val="ad"/>
              <w:rPr>
                <w:rFonts w:ascii="Times New Roman" w:hAnsi="Times New Roman"/>
                <w:sz w:val="28"/>
                <w:szCs w:val="28"/>
              </w:rPr>
            </w:pPr>
            <w:r>
              <w:rPr>
                <w:rFonts w:ascii="Times New Roman" w:hAnsi="Times New Roman"/>
                <w:sz w:val="28"/>
                <w:szCs w:val="28"/>
              </w:rPr>
              <w:t>608</w:t>
            </w:r>
          </w:p>
        </w:tc>
      </w:tr>
    </w:tbl>
    <w:p w:rsidR="00C04F7B" w:rsidRDefault="00C04F7B" w:rsidP="008D374B">
      <w:pPr>
        <w:pStyle w:val="ad"/>
        <w:jc w:val="both"/>
        <w:rPr>
          <w:rStyle w:val="11"/>
          <w:rFonts w:ascii="Times New Roman" w:hAnsi="Times New Roman"/>
          <w:sz w:val="28"/>
          <w:szCs w:val="28"/>
        </w:rPr>
      </w:pPr>
    </w:p>
    <w:p w:rsidR="008D374B" w:rsidRPr="004A5325" w:rsidRDefault="00C04F7B" w:rsidP="00C04F7B">
      <w:pPr>
        <w:pStyle w:val="ad"/>
        <w:ind w:left="-142"/>
        <w:jc w:val="both"/>
        <w:rPr>
          <w:rStyle w:val="11"/>
          <w:rFonts w:ascii="Times New Roman" w:hAnsi="Times New Roman"/>
          <w:sz w:val="28"/>
          <w:szCs w:val="28"/>
        </w:rPr>
      </w:pPr>
      <w:r>
        <w:rPr>
          <w:rStyle w:val="11"/>
          <w:rFonts w:ascii="Times New Roman" w:hAnsi="Times New Roman"/>
          <w:sz w:val="28"/>
          <w:szCs w:val="28"/>
        </w:rPr>
        <w:t xml:space="preserve">      </w:t>
      </w:r>
      <w:r w:rsidR="008D374B" w:rsidRPr="004A5325">
        <w:rPr>
          <w:rStyle w:val="11"/>
          <w:rFonts w:ascii="Times New Roman" w:hAnsi="Times New Roman"/>
          <w:sz w:val="28"/>
          <w:szCs w:val="28"/>
        </w:rPr>
        <w:t>Учебно-тренировочный процесс организуется в течени</w:t>
      </w:r>
      <w:r>
        <w:rPr>
          <w:rStyle w:val="11"/>
          <w:rFonts w:ascii="Times New Roman" w:hAnsi="Times New Roman"/>
          <w:sz w:val="28"/>
          <w:szCs w:val="28"/>
        </w:rPr>
        <w:t>е</w:t>
      </w:r>
      <w:r w:rsidR="008D374B" w:rsidRPr="004A5325">
        <w:rPr>
          <w:rStyle w:val="11"/>
          <w:rFonts w:ascii="Times New Roman" w:hAnsi="Times New Roman"/>
          <w:sz w:val="28"/>
          <w:szCs w:val="28"/>
        </w:rPr>
        <w:t xml:space="preserve"> всего календарного года в соответствии с годовым календарным  </w:t>
      </w:r>
      <w:r w:rsidR="001438FF">
        <w:rPr>
          <w:rStyle w:val="11"/>
          <w:rFonts w:ascii="Times New Roman" w:hAnsi="Times New Roman"/>
          <w:sz w:val="28"/>
          <w:szCs w:val="28"/>
        </w:rPr>
        <w:t>планом, рассчитанным на   38</w:t>
      </w:r>
      <w:r w:rsidR="008D374B" w:rsidRPr="004A5325">
        <w:rPr>
          <w:rStyle w:val="11"/>
          <w:rFonts w:ascii="Times New Roman" w:hAnsi="Times New Roman"/>
          <w:sz w:val="28"/>
          <w:szCs w:val="28"/>
        </w:rPr>
        <w:t xml:space="preserve"> недель.</w:t>
      </w:r>
    </w:p>
    <w:p w:rsidR="008D374B" w:rsidRPr="004A5325" w:rsidRDefault="0041261D" w:rsidP="00C04F7B">
      <w:pPr>
        <w:pStyle w:val="ad"/>
        <w:ind w:left="-142"/>
        <w:jc w:val="both"/>
        <w:rPr>
          <w:rFonts w:ascii="Times New Roman" w:hAnsi="Times New Roman"/>
          <w:color w:val="000000"/>
          <w:sz w:val="28"/>
          <w:szCs w:val="28"/>
        </w:rPr>
      </w:pPr>
      <w:r>
        <w:rPr>
          <w:rFonts w:ascii="Times New Roman" w:hAnsi="Times New Roman"/>
          <w:color w:val="000000"/>
          <w:sz w:val="28"/>
          <w:szCs w:val="28"/>
        </w:rPr>
        <w:t xml:space="preserve">      </w:t>
      </w:r>
      <w:r w:rsidR="008D374B" w:rsidRPr="004A5325">
        <w:rPr>
          <w:rFonts w:ascii="Times New Roman" w:hAnsi="Times New Roman"/>
          <w:color w:val="000000"/>
          <w:sz w:val="28"/>
          <w:szCs w:val="28"/>
        </w:rPr>
        <w:t>Основные формы организации тренировочного процесса:</w:t>
      </w:r>
    </w:p>
    <w:p w:rsidR="008D374B" w:rsidRPr="004A5325" w:rsidRDefault="00C04F7B" w:rsidP="00C04F7B">
      <w:pPr>
        <w:pStyle w:val="ad"/>
        <w:ind w:left="-142"/>
        <w:jc w:val="both"/>
        <w:rPr>
          <w:rFonts w:ascii="Times New Roman" w:hAnsi="Times New Roman"/>
          <w:color w:val="000000"/>
          <w:sz w:val="28"/>
          <w:szCs w:val="28"/>
        </w:rPr>
      </w:pPr>
      <w:r>
        <w:rPr>
          <w:rFonts w:ascii="Times New Roman" w:hAnsi="Times New Roman"/>
          <w:color w:val="000000"/>
          <w:sz w:val="28"/>
          <w:szCs w:val="28"/>
        </w:rPr>
        <w:t xml:space="preserve">- </w:t>
      </w:r>
      <w:r w:rsidR="008D374B" w:rsidRPr="004A5325">
        <w:rPr>
          <w:rFonts w:ascii="Times New Roman" w:hAnsi="Times New Roman"/>
          <w:color w:val="000000"/>
          <w:sz w:val="28"/>
          <w:szCs w:val="28"/>
        </w:rPr>
        <w:t>групповые тренировочные занятия,</w:t>
      </w:r>
    </w:p>
    <w:p w:rsidR="008D374B" w:rsidRPr="004A5325" w:rsidRDefault="00C04F7B" w:rsidP="00C04F7B">
      <w:pPr>
        <w:pStyle w:val="ad"/>
        <w:ind w:left="-142"/>
        <w:jc w:val="both"/>
        <w:rPr>
          <w:rFonts w:ascii="Times New Roman" w:hAnsi="Times New Roman"/>
          <w:color w:val="000000"/>
          <w:sz w:val="28"/>
          <w:szCs w:val="28"/>
        </w:rPr>
      </w:pPr>
      <w:r>
        <w:rPr>
          <w:rFonts w:ascii="Times New Roman" w:hAnsi="Times New Roman"/>
          <w:color w:val="000000"/>
          <w:sz w:val="28"/>
          <w:szCs w:val="28"/>
        </w:rPr>
        <w:t xml:space="preserve">- </w:t>
      </w:r>
      <w:r w:rsidR="008D374B" w:rsidRPr="004A5325">
        <w:rPr>
          <w:rFonts w:ascii="Times New Roman" w:hAnsi="Times New Roman"/>
          <w:color w:val="000000"/>
          <w:sz w:val="28"/>
          <w:szCs w:val="28"/>
        </w:rPr>
        <w:t>индивидуальные тренировочные занятия, проводимые с несколькими занимающимися, объединенными в команду для подготовки к участию в соревнованиях,</w:t>
      </w:r>
    </w:p>
    <w:p w:rsidR="008D374B" w:rsidRPr="004A5325" w:rsidRDefault="00C04F7B" w:rsidP="00C04F7B">
      <w:pPr>
        <w:pStyle w:val="ad"/>
        <w:ind w:left="-142"/>
        <w:jc w:val="both"/>
        <w:rPr>
          <w:rFonts w:ascii="Times New Roman" w:hAnsi="Times New Roman"/>
          <w:color w:val="000000"/>
          <w:sz w:val="28"/>
          <w:szCs w:val="28"/>
        </w:rPr>
      </w:pPr>
      <w:r>
        <w:rPr>
          <w:rFonts w:ascii="Times New Roman" w:hAnsi="Times New Roman"/>
          <w:color w:val="000000"/>
          <w:sz w:val="28"/>
          <w:szCs w:val="28"/>
        </w:rPr>
        <w:t xml:space="preserve">- </w:t>
      </w:r>
      <w:r w:rsidR="008D374B" w:rsidRPr="004A5325">
        <w:rPr>
          <w:rFonts w:ascii="Times New Roman" w:hAnsi="Times New Roman"/>
          <w:color w:val="000000"/>
          <w:sz w:val="28"/>
          <w:szCs w:val="28"/>
        </w:rPr>
        <w:t>самостоятельная работа занимающихся по индивидуальным планам,</w:t>
      </w:r>
    </w:p>
    <w:p w:rsidR="008D374B" w:rsidRPr="00C04F7B" w:rsidRDefault="00C04F7B" w:rsidP="00C04F7B">
      <w:pPr>
        <w:widowControl w:val="0"/>
        <w:tabs>
          <w:tab w:val="left" w:pos="0"/>
        </w:tabs>
        <w:suppressAutoHyphens/>
        <w:spacing w:after="0" w:line="100" w:lineRule="atLeast"/>
        <w:ind w:left="-142"/>
        <w:jc w:val="both"/>
        <w:textAlignment w:val="baseline"/>
        <w:rPr>
          <w:rFonts w:ascii="Times New Roman" w:hAnsi="Times New Roman" w:cs="Times New Roman"/>
          <w:color w:val="000000"/>
          <w:sz w:val="28"/>
          <w:szCs w:val="28"/>
        </w:rPr>
      </w:pPr>
      <w:r w:rsidRPr="00C04F7B">
        <w:rPr>
          <w:rFonts w:ascii="Times New Roman" w:hAnsi="Times New Roman" w:cs="Times New Roman"/>
          <w:color w:val="000000"/>
          <w:sz w:val="28"/>
          <w:szCs w:val="28"/>
        </w:rPr>
        <w:t xml:space="preserve">- </w:t>
      </w:r>
      <w:r w:rsidR="008D374B" w:rsidRPr="00C04F7B">
        <w:rPr>
          <w:rFonts w:ascii="Times New Roman" w:hAnsi="Times New Roman" w:cs="Times New Roman"/>
          <w:color w:val="000000"/>
          <w:sz w:val="28"/>
          <w:szCs w:val="28"/>
        </w:rPr>
        <w:t>тренировочные сборы,</w:t>
      </w:r>
    </w:p>
    <w:p w:rsidR="008D374B" w:rsidRPr="004A5325" w:rsidRDefault="00C04F7B" w:rsidP="00C04F7B">
      <w:pPr>
        <w:pStyle w:val="ad"/>
        <w:ind w:left="-142"/>
        <w:jc w:val="both"/>
        <w:rPr>
          <w:rFonts w:ascii="Times New Roman" w:hAnsi="Times New Roman"/>
          <w:sz w:val="28"/>
          <w:szCs w:val="28"/>
        </w:rPr>
      </w:pPr>
      <w:r>
        <w:rPr>
          <w:rFonts w:ascii="Times New Roman" w:hAnsi="Times New Roman"/>
          <w:sz w:val="28"/>
          <w:szCs w:val="28"/>
        </w:rPr>
        <w:t xml:space="preserve">- </w:t>
      </w:r>
      <w:r w:rsidR="008D374B" w:rsidRPr="004A5325">
        <w:rPr>
          <w:rFonts w:ascii="Times New Roman" w:hAnsi="Times New Roman"/>
          <w:sz w:val="28"/>
          <w:szCs w:val="28"/>
        </w:rPr>
        <w:t>участие в соревнованиях и иных мероприятиях,</w:t>
      </w:r>
    </w:p>
    <w:p w:rsidR="008D374B" w:rsidRPr="004A5325" w:rsidRDefault="00C04F7B" w:rsidP="00C04F7B">
      <w:pPr>
        <w:pStyle w:val="ad"/>
        <w:ind w:left="-142"/>
        <w:jc w:val="both"/>
        <w:rPr>
          <w:rFonts w:ascii="Times New Roman" w:hAnsi="Times New Roman"/>
          <w:sz w:val="28"/>
          <w:szCs w:val="28"/>
        </w:rPr>
      </w:pPr>
      <w:r>
        <w:rPr>
          <w:rFonts w:ascii="Times New Roman" w:hAnsi="Times New Roman"/>
          <w:sz w:val="28"/>
          <w:szCs w:val="28"/>
        </w:rPr>
        <w:lastRenderedPageBreak/>
        <w:t xml:space="preserve">- </w:t>
      </w:r>
      <w:r w:rsidR="008D374B" w:rsidRPr="004A5325">
        <w:rPr>
          <w:rFonts w:ascii="Times New Roman" w:hAnsi="Times New Roman"/>
          <w:sz w:val="28"/>
          <w:szCs w:val="28"/>
        </w:rPr>
        <w:t>медико-восстановительные мероприятия.</w:t>
      </w:r>
    </w:p>
    <w:p w:rsidR="008D374B" w:rsidRPr="004A5325" w:rsidRDefault="00C04F7B" w:rsidP="00C04F7B">
      <w:pPr>
        <w:pStyle w:val="ad"/>
        <w:ind w:left="-142"/>
        <w:jc w:val="both"/>
        <w:rPr>
          <w:rStyle w:val="11"/>
          <w:rFonts w:ascii="Times New Roman" w:hAnsi="Times New Roman"/>
          <w:bCs/>
          <w:color w:val="000000"/>
          <w:sz w:val="28"/>
          <w:szCs w:val="28"/>
        </w:rPr>
      </w:pPr>
      <w:r>
        <w:rPr>
          <w:rStyle w:val="11"/>
          <w:rFonts w:ascii="Times New Roman" w:hAnsi="Times New Roman"/>
          <w:bCs/>
          <w:color w:val="000000"/>
          <w:sz w:val="28"/>
          <w:szCs w:val="28"/>
        </w:rPr>
        <w:t xml:space="preserve">      </w:t>
      </w:r>
      <w:r w:rsidR="008D374B" w:rsidRPr="004A5325">
        <w:rPr>
          <w:rStyle w:val="11"/>
          <w:rFonts w:ascii="Times New Roman" w:hAnsi="Times New Roman"/>
          <w:bCs/>
          <w:color w:val="000000"/>
          <w:sz w:val="28"/>
          <w:szCs w:val="28"/>
        </w:rPr>
        <w:t>План тренировочных занятий составлен в академических часах. В таблице 4 указано соотношение объемов обучения по предметным областям по отношению к общему объему учебного плана:</w:t>
      </w:r>
    </w:p>
    <w:p w:rsidR="008D374B" w:rsidRPr="0041261D" w:rsidRDefault="008D374B" w:rsidP="008D374B">
      <w:pPr>
        <w:ind w:firstLine="567"/>
        <w:jc w:val="center"/>
        <w:rPr>
          <w:rStyle w:val="11"/>
          <w:rFonts w:ascii="Times New Roman" w:hAnsi="Times New Roman" w:cs="Times New Roman"/>
          <w:b/>
          <w:bCs/>
          <w:color w:val="000000"/>
          <w:sz w:val="28"/>
          <w:szCs w:val="28"/>
        </w:rPr>
      </w:pPr>
      <w:r w:rsidRPr="0041261D">
        <w:rPr>
          <w:rStyle w:val="11"/>
          <w:rFonts w:ascii="Times New Roman" w:hAnsi="Times New Roman" w:cs="Times New Roman"/>
          <w:b/>
          <w:bCs/>
          <w:color w:val="000000"/>
          <w:sz w:val="28"/>
          <w:szCs w:val="28"/>
        </w:rPr>
        <w:t>2.3. Учебный план</w:t>
      </w:r>
    </w:p>
    <w:p w:rsidR="008D374B" w:rsidRPr="00A95174" w:rsidRDefault="0041261D" w:rsidP="008D374B">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8D374B" w:rsidRPr="00A95174">
        <w:rPr>
          <w:rFonts w:ascii="Times New Roman" w:hAnsi="Times New Roman" w:cs="Times New Roman"/>
          <w:sz w:val="28"/>
          <w:szCs w:val="28"/>
        </w:rPr>
        <w:t xml:space="preserve">На протяжении периода обучения в спортивной школе </w:t>
      </w:r>
      <w:r w:rsidR="008D374B">
        <w:rPr>
          <w:rFonts w:ascii="Times New Roman" w:hAnsi="Times New Roman" w:cs="Times New Roman"/>
          <w:sz w:val="28"/>
          <w:szCs w:val="28"/>
        </w:rPr>
        <w:t xml:space="preserve">футболисты </w:t>
      </w:r>
      <w:r w:rsidR="008D374B" w:rsidRPr="00A95174">
        <w:rPr>
          <w:rFonts w:ascii="Times New Roman" w:hAnsi="Times New Roman" w:cs="Times New Roman"/>
          <w:sz w:val="28"/>
          <w:szCs w:val="28"/>
        </w:rPr>
        <w:t xml:space="preserve"> проходят несколько возрастных этапов, на каждом из которых</w:t>
      </w:r>
      <w:r w:rsidR="008D374B">
        <w:rPr>
          <w:rFonts w:ascii="Times New Roman" w:hAnsi="Times New Roman" w:cs="Times New Roman"/>
          <w:sz w:val="28"/>
          <w:szCs w:val="28"/>
        </w:rPr>
        <w:t xml:space="preserve"> </w:t>
      </w:r>
      <w:r w:rsidR="008D374B" w:rsidRPr="00A95174">
        <w:rPr>
          <w:rFonts w:ascii="Times New Roman" w:hAnsi="Times New Roman" w:cs="Times New Roman"/>
          <w:sz w:val="28"/>
          <w:szCs w:val="28"/>
        </w:rPr>
        <w:t>предусматривается решение определенных задач.</w:t>
      </w:r>
    </w:p>
    <w:p w:rsidR="008D374B" w:rsidRPr="0041261D" w:rsidRDefault="008D374B" w:rsidP="0041261D">
      <w:pPr>
        <w:shd w:val="clear" w:color="auto" w:fill="FFFFFF"/>
        <w:tabs>
          <w:tab w:val="left" w:pos="567"/>
        </w:tabs>
        <w:spacing w:after="0"/>
        <w:ind w:left="567" w:right="5"/>
        <w:jc w:val="both"/>
        <w:rPr>
          <w:rFonts w:ascii="Times New Roman" w:hAnsi="Times New Roman" w:cs="Times New Roman"/>
          <w:color w:val="000000"/>
          <w:sz w:val="28"/>
          <w:szCs w:val="28"/>
        </w:rPr>
      </w:pPr>
      <w:r w:rsidRPr="0041261D">
        <w:rPr>
          <w:rFonts w:ascii="Times New Roman" w:hAnsi="Times New Roman" w:cs="Times New Roman"/>
          <w:color w:val="000000"/>
          <w:sz w:val="28"/>
          <w:szCs w:val="28"/>
        </w:rPr>
        <w:t>Общая направленность многолетней подготовки юных спортсме</w:t>
      </w:r>
      <w:r w:rsidRPr="0041261D">
        <w:rPr>
          <w:rFonts w:ascii="Times New Roman" w:hAnsi="Times New Roman" w:cs="Times New Roman"/>
          <w:color w:val="000000"/>
          <w:sz w:val="28"/>
          <w:szCs w:val="28"/>
        </w:rPr>
        <w:softHyphen/>
        <w:t>нов от этапа к этапу следующая:</w:t>
      </w:r>
    </w:p>
    <w:p w:rsidR="008D374B" w:rsidRPr="0041261D" w:rsidRDefault="008D374B" w:rsidP="008D374B">
      <w:pPr>
        <w:pStyle w:val="a5"/>
        <w:numPr>
          <w:ilvl w:val="0"/>
          <w:numId w:val="9"/>
        </w:numPr>
        <w:tabs>
          <w:tab w:val="clear" w:pos="720"/>
          <w:tab w:val="left" w:pos="567"/>
          <w:tab w:val="left" w:pos="851"/>
        </w:tabs>
        <w:ind w:left="851" w:hanging="284"/>
        <w:jc w:val="both"/>
        <w:rPr>
          <w:rFonts w:ascii="Times New Roman" w:hAnsi="Times New Roman" w:cs="Times New Roman"/>
          <w:sz w:val="28"/>
          <w:szCs w:val="28"/>
        </w:rPr>
      </w:pPr>
      <w:r w:rsidRPr="0041261D">
        <w:rPr>
          <w:rFonts w:ascii="Times New Roman" w:hAnsi="Times New Roman" w:cs="Times New Roman"/>
          <w:color w:val="000000"/>
          <w:sz w:val="28"/>
          <w:szCs w:val="28"/>
        </w:rPr>
        <w:t>постепенный переход от обучения приемам игры и тактическим действиям к их</w:t>
      </w:r>
      <w:r w:rsidRPr="0041261D">
        <w:rPr>
          <w:rFonts w:ascii="Times New Roman" w:hAnsi="Times New Roman" w:cs="Times New Roman"/>
          <w:sz w:val="28"/>
          <w:szCs w:val="28"/>
        </w:rPr>
        <w:t xml:space="preserve"> </w:t>
      </w:r>
      <w:r w:rsidRPr="0041261D">
        <w:rPr>
          <w:rFonts w:ascii="Times New Roman" w:hAnsi="Times New Roman" w:cs="Times New Roman"/>
          <w:color w:val="000000"/>
          <w:sz w:val="28"/>
          <w:szCs w:val="28"/>
        </w:rPr>
        <w:t>совершенствованию;</w:t>
      </w:r>
    </w:p>
    <w:p w:rsidR="008D374B" w:rsidRPr="0041261D" w:rsidRDefault="008D374B" w:rsidP="008D374B">
      <w:pPr>
        <w:pStyle w:val="a5"/>
        <w:numPr>
          <w:ilvl w:val="0"/>
          <w:numId w:val="9"/>
        </w:numPr>
        <w:tabs>
          <w:tab w:val="clear" w:pos="720"/>
          <w:tab w:val="left" w:pos="567"/>
          <w:tab w:val="left" w:pos="851"/>
        </w:tabs>
        <w:ind w:left="851" w:hanging="284"/>
        <w:jc w:val="both"/>
        <w:rPr>
          <w:rFonts w:ascii="Times New Roman" w:hAnsi="Times New Roman" w:cs="Times New Roman"/>
          <w:sz w:val="28"/>
          <w:szCs w:val="28"/>
        </w:rPr>
      </w:pPr>
      <w:r w:rsidRPr="0041261D">
        <w:rPr>
          <w:rFonts w:ascii="Times New Roman" w:hAnsi="Times New Roman" w:cs="Times New Roman"/>
          <w:sz w:val="28"/>
          <w:szCs w:val="28"/>
        </w:rPr>
        <w:t>планомерное прибавление вариативности выполнения приемов игры и широты взаимодействий с партнерами;</w:t>
      </w:r>
    </w:p>
    <w:p w:rsidR="008D374B" w:rsidRPr="0041261D" w:rsidRDefault="008D374B" w:rsidP="008D374B">
      <w:pPr>
        <w:widowControl w:val="0"/>
        <w:numPr>
          <w:ilvl w:val="0"/>
          <w:numId w:val="9"/>
        </w:numPr>
        <w:shd w:val="clear" w:color="auto" w:fill="FFFFFF"/>
        <w:tabs>
          <w:tab w:val="clear" w:pos="720"/>
          <w:tab w:val="left" w:pos="851"/>
        </w:tabs>
        <w:autoSpaceDE w:val="0"/>
        <w:autoSpaceDN w:val="0"/>
        <w:spacing w:after="0" w:line="240" w:lineRule="auto"/>
        <w:ind w:left="851" w:hanging="284"/>
        <w:jc w:val="both"/>
        <w:rPr>
          <w:rFonts w:ascii="Times New Roman" w:hAnsi="Times New Roman" w:cs="Times New Roman"/>
          <w:color w:val="000000"/>
          <w:sz w:val="28"/>
          <w:szCs w:val="28"/>
        </w:rPr>
      </w:pPr>
      <w:r w:rsidRPr="0041261D">
        <w:rPr>
          <w:rFonts w:ascii="Times New Roman" w:hAnsi="Times New Roman" w:cs="Times New Roman"/>
          <w:color w:val="000000"/>
          <w:sz w:val="28"/>
          <w:szCs w:val="28"/>
        </w:rPr>
        <w:t>переход от общеподготовительных средств к наиболее специализированным для футболистов;</w:t>
      </w:r>
    </w:p>
    <w:p w:rsidR="008D374B" w:rsidRPr="0041261D" w:rsidRDefault="008D374B" w:rsidP="008D374B">
      <w:pPr>
        <w:widowControl w:val="0"/>
        <w:numPr>
          <w:ilvl w:val="0"/>
          <w:numId w:val="9"/>
        </w:numPr>
        <w:shd w:val="clear" w:color="auto" w:fill="FFFFFF"/>
        <w:tabs>
          <w:tab w:val="clear" w:pos="720"/>
          <w:tab w:val="left" w:pos="851"/>
        </w:tabs>
        <w:autoSpaceDE w:val="0"/>
        <w:autoSpaceDN w:val="0"/>
        <w:spacing w:after="0" w:line="240" w:lineRule="auto"/>
        <w:ind w:left="851" w:hanging="284"/>
        <w:jc w:val="both"/>
        <w:rPr>
          <w:rFonts w:ascii="Times New Roman" w:hAnsi="Times New Roman" w:cs="Times New Roman"/>
          <w:color w:val="000000"/>
          <w:sz w:val="28"/>
          <w:szCs w:val="28"/>
        </w:rPr>
      </w:pPr>
      <w:r w:rsidRPr="0041261D">
        <w:rPr>
          <w:rFonts w:ascii="Times New Roman" w:hAnsi="Times New Roman" w:cs="Times New Roman"/>
          <w:color w:val="000000"/>
          <w:sz w:val="28"/>
          <w:szCs w:val="28"/>
        </w:rPr>
        <w:t>увеличение  соревновательных упражнений;</w:t>
      </w:r>
    </w:p>
    <w:p w:rsidR="008D374B" w:rsidRPr="0041261D" w:rsidRDefault="008D374B" w:rsidP="008D374B">
      <w:pPr>
        <w:widowControl w:val="0"/>
        <w:numPr>
          <w:ilvl w:val="0"/>
          <w:numId w:val="9"/>
        </w:numPr>
        <w:shd w:val="clear" w:color="auto" w:fill="FFFFFF"/>
        <w:tabs>
          <w:tab w:val="clear" w:pos="720"/>
          <w:tab w:val="left" w:pos="851"/>
        </w:tabs>
        <w:autoSpaceDE w:val="0"/>
        <w:autoSpaceDN w:val="0"/>
        <w:spacing w:after="0" w:line="240" w:lineRule="auto"/>
        <w:ind w:left="851" w:hanging="284"/>
        <w:jc w:val="both"/>
        <w:rPr>
          <w:rStyle w:val="11"/>
          <w:rFonts w:ascii="Times New Roman" w:hAnsi="Times New Roman" w:cs="Times New Roman"/>
          <w:color w:val="000000"/>
          <w:sz w:val="28"/>
          <w:szCs w:val="28"/>
        </w:rPr>
      </w:pPr>
      <w:r w:rsidRPr="0041261D">
        <w:rPr>
          <w:rFonts w:ascii="Times New Roman" w:hAnsi="Times New Roman" w:cs="Times New Roman"/>
          <w:color w:val="000000"/>
          <w:sz w:val="28"/>
          <w:szCs w:val="28"/>
        </w:rPr>
        <w:t>постепенное увеличение объема тренировочных нагрузок.</w:t>
      </w:r>
    </w:p>
    <w:p w:rsidR="008D374B" w:rsidRPr="0041261D" w:rsidRDefault="008D374B" w:rsidP="008D374B">
      <w:pPr>
        <w:ind w:firstLine="567"/>
        <w:jc w:val="right"/>
        <w:rPr>
          <w:rStyle w:val="11"/>
          <w:rFonts w:ascii="Times New Roman" w:hAnsi="Times New Roman" w:cs="Times New Roman"/>
          <w:bCs/>
          <w:color w:val="000000"/>
          <w:sz w:val="28"/>
          <w:szCs w:val="28"/>
        </w:rPr>
      </w:pPr>
      <w:r w:rsidRPr="0041261D">
        <w:rPr>
          <w:rStyle w:val="11"/>
          <w:rFonts w:ascii="Times New Roman" w:hAnsi="Times New Roman" w:cs="Times New Roman"/>
          <w:bCs/>
          <w:color w:val="000000"/>
          <w:sz w:val="28"/>
          <w:szCs w:val="28"/>
        </w:rPr>
        <w:t>Таблица 4</w:t>
      </w:r>
    </w:p>
    <w:tbl>
      <w:tblPr>
        <w:tblpPr w:leftFromText="180" w:rightFromText="180" w:vertAnchor="text" w:horzAnchor="margin" w:tblpXSpec="center" w:tblpY="180"/>
        <w:tblW w:w="8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3260"/>
        <w:gridCol w:w="709"/>
        <w:gridCol w:w="709"/>
        <w:gridCol w:w="709"/>
        <w:gridCol w:w="708"/>
        <w:gridCol w:w="709"/>
        <w:gridCol w:w="709"/>
        <w:gridCol w:w="709"/>
      </w:tblGrid>
      <w:tr w:rsidR="008D374B" w:rsidRPr="004A5325" w:rsidTr="00C04F7B">
        <w:trPr>
          <w:trHeight w:val="708"/>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w:t>
            </w:r>
          </w:p>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п/п</w:t>
            </w:r>
          </w:p>
        </w:tc>
        <w:tc>
          <w:tcPr>
            <w:tcW w:w="3260" w:type="dxa"/>
            <w:vMerge w:val="restart"/>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Разделы подготовки</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Этап начальной подготовки</w:t>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Этап учебно-тренировочный</w:t>
            </w:r>
          </w:p>
        </w:tc>
      </w:tr>
      <w:tr w:rsidR="008D374B" w:rsidRPr="004A5325" w:rsidTr="00C04F7B">
        <w:tc>
          <w:tcPr>
            <w:tcW w:w="534" w:type="dxa"/>
            <w:vMerge/>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4"/>
                <w:szCs w:val="24"/>
              </w:rPr>
            </w:pPr>
          </w:p>
        </w:tc>
        <w:tc>
          <w:tcPr>
            <w:tcW w:w="4962" w:type="dxa"/>
            <w:gridSpan w:val="7"/>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Год обучения</w:t>
            </w:r>
          </w:p>
        </w:tc>
      </w:tr>
      <w:tr w:rsidR="008D374B" w:rsidRPr="004A5325" w:rsidTr="00C04F7B">
        <w:trPr>
          <w:trHeight w:val="265"/>
        </w:trPr>
        <w:tc>
          <w:tcPr>
            <w:tcW w:w="534" w:type="dxa"/>
            <w:vMerge/>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8D374B" w:rsidRPr="004A5325" w:rsidRDefault="008D374B" w:rsidP="00C04F7B">
            <w:pPr>
              <w:pStyle w:val="ad"/>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lang w:val="en-US"/>
              </w:rPr>
            </w:pPr>
            <w:r w:rsidRPr="004A5325">
              <w:rPr>
                <w:rFonts w:ascii="Times New Roman" w:hAnsi="Times New Roman"/>
                <w:sz w:val="24"/>
                <w:szCs w:val="24"/>
                <w:lang w:val="en-US"/>
              </w:rPr>
              <w:t>I</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lang w:val="en-US"/>
              </w:rPr>
            </w:pPr>
            <w:r w:rsidRPr="004A5325">
              <w:rPr>
                <w:rFonts w:ascii="Times New Roman" w:hAnsi="Times New Roman"/>
                <w:sz w:val="24"/>
                <w:szCs w:val="24"/>
                <w:lang w:val="en-US"/>
              </w:rPr>
              <w:t>II</w:t>
            </w:r>
            <w:r w:rsidRPr="004A5325">
              <w:rPr>
                <w:rFonts w:ascii="Times New Roman" w:hAnsi="Times New Roman"/>
                <w:sz w:val="24"/>
                <w:szCs w:val="24"/>
              </w:rPr>
              <w:t>-III</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rPr>
                <w:rFonts w:ascii="Times New Roman" w:hAnsi="Times New Roman"/>
                <w:sz w:val="24"/>
                <w:szCs w:val="24"/>
                <w:lang w:val="en-US"/>
              </w:rPr>
            </w:pPr>
            <w:r w:rsidRPr="004A5325">
              <w:rPr>
                <w:rFonts w:ascii="Times New Roman" w:hAnsi="Times New Roman"/>
                <w:sz w:val="24"/>
                <w:szCs w:val="24"/>
                <w:lang w:val="en-US"/>
              </w:rPr>
              <w:t>I</w:t>
            </w:r>
          </w:p>
        </w:tc>
        <w:tc>
          <w:tcPr>
            <w:tcW w:w="708"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rPr>
                <w:rFonts w:ascii="Times New Roman" w:hAnsi="Times New Roman"/>
                <w:sz w:val="24"/>
                <w:szCs w:val="24"/>
                <w:lang w:val="en-US"/>
              </w:rPr>
            </w:pPr>
            <w:r w:rsidRPr="004A5325">
              <w:rPr>
                <w:rFonts w:ascii="Times New Roman" w:hAnsi="Times New Roman"/>
                <w:sz w:val="24"/>
                <w:szCs w:val="24"/>
                <w:lang w:val="en-US"/>
              </w:rPr>
              <w:t>II</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lang w:val="en-US"/>
              </w:rPr>
            </w:pPr>
            <w:r w:rsidRPr="004A5325">
              <w:rPr>
                <w:rFonts w:ascii="Times New Roman" w:hAnsi="Times New Roman"/>
                <w:sz w:val="24"/>
                <w:szCs w:val="24"/>
                <w:lang w:val="en-US"/>
              </w:rPr>
              <w:t>III</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lang w:val="en-US"/>
              </w:rPr>
            </w:pPr>
            <w:r w:rsidRPr="004A5325">
              <w:rPr>
                <w:rFonts w:ascii="Times New Roman" w:hAnsi="Times New Roman"/>
                <w:sz w:val="24"/>
                <w:szCs w:val="24"/>
                <w:lang w:val="en-US"/>
              </w:rPr>
              <w:t>IV</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lang w:val="en-US"/>
              </w:rPr>
            </w:pPr>
            <w:r w:rsidRPr="004A5325">
              <w:rPr>
                <w:rFonts w:ascii="Times New Roman" w:hAnsi="Times New Roman"/>
                <w:sz w:val="24"/>
                <w:szCs w:val="24"/>
                <w:lang w:val="en-US"/>
              </w:rPr>
              <w:t>V</w:t>
            </w:r>
          </w:p>
        </w:tc>
      </w:tr>
      <w:tr w:rsidR="008D374B" w:rsidRPr="004A5325" w:rsidTr="00C04F7B">
        <w:trPr>
          <w:trHeight w:val="412"/>
        </w:trPr>
        <w:tc>
          <w:tcPr>
            <w:tcW w:w="534"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1</w:t>
            </w:r>
          </w:p>
        </w:tc>
        <w:tc>
          <w:tcPr>
            <w:tcW w:w="3260"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Практическая подготовка</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209</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76%</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279</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76%</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rPr>
                <w:rFonts w:ascii="Times New Roman" w:hAnsi="Times New Roman"/>
                <w:sz w:val="24"/>
                <w:szCs w:val="24"/>
              </w:rPr>
            </w:pPr>
            <w:r w:rsidRPr="004A5325">
              <w:rPr>
                <w:rFonts w:ascii="Times New Roman" w:hAnsi="Times New Roman"/>
                <w:sz w:val="24"/>
                <w:szCs w:val="24"/>
              </w:rPr>
              <w:t>420</w:t>
            </w:r>
          </w:p>
          <w:p w:rsidR="008D374B" w:rsidRPr="004A5325" w:rsidRDefault="008D374B" w:rsidP="00C04F7B">
            <w:pPr>
              <w:pStyle w:val="ad"/>
              <w:ind w:left="-108"/>
              <w:rPr>
                <w:rFonts w:ascii="Times New Roman" w:hAnsi="Times New Roman"/>
                <w:sz w:val="20"/>
                <w:szCs w:val="20"/>
              </w:rPr>
            </w:pPr>
            <w:r w:rsidRPr="004A5325">
              <w:rPr>
                <w:rFonts w:ascii="Times New Roman" w:hAnsi="Times New Roman"/>
                <w:sz w:val="20"/>
                <w:szCs w:val="20"/>
              </w:rPr>
              <w:t>76%</w:t>
            </w:r>
          </w:p>
        </w:tc>
        <w:tc>
          <w:tcPr>
            <w:tcW w:w="708"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rPr>
                <w:rFonts w:ascii="Times New Roman" w:hAnsi="Times New Roman"/>
                <w:sz w:val="24"/>
                <w:szCs w:val="24"/>
              </w:rPr>
            </w:pPr>
            <w:r w:rsidRPr="004A5325">
              <w:rPr>
                <w:rFonts w:ascii="Times New Roman" w:hAnsi="Times New Roman"/>
                <w:sz w:val="24"/>
                <w:szCs w:val="24"/>
              </w:rPr>
              <w:t>420</w:t>
            </w:r>
          </w:p>
          <w:p w:rsidR="008D374B" w:rsidRPr="004A5325" w:rsidRDefault="008D374B" w:rsidP="00C04F7B">
            <w:pPr>
              <w:pStyle w:val="ad"/>
              <w:ind w:left="-108"/>
              <w:rPr>
                <w:rFonts w:ascii="Times New Roman" w:hAnsi="Times New Roman"/>
                <w:sz w:val="24"/>
                <w:szCs w:val="24"/>
              </w:rPr>
            </w:pPr>
            <w:r w:rsidRPr="004A5325">
              <w:rPr>
                <w:rFonts w:ascii="Times New Roman" w:hAnsi="Times New Roman"/>
                <w:sz w:val="20"/>
                <w:szCs w:val="20"/>
              </w:rPr>
              <w:t>76%</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629</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76%</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629</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76%</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629</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76%</w:t>
            </w:r>
          </w:p>
        </w:tc>
      </w:tr>
      <w:tr w:rsidR="008D374B" w:rsidRPr="004A5325" w:rsidTr="00C04F7B">
        <w:trPr>
          <w:trHeight w:val="412"/>
        </w:trPr>
        <w:tc>
          <w:tcPr>
            <w:tcW w:w="534"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1.1</w:t>
            </w:r>
          </w:p>
        </w:tc>
        <w:tc>
          <w:tcPr>
            <w:tcW w:w="3260"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Общая и специальная физическая подготовка</w:t>
            </w:r>
            <w:r>
              <w:rPr>
                <w:rFonts w:ascii="Times New Roman" w:hAnsi="Times New Roman"/>
                <w:sz w:val="24"/>
                <w:szCs w:val="24"/>
              </w:rPr>
              <w:t>(20-30</w:t>
            </w:r>
            <w:r w:rsidRPr="004A5325">
              <w:rPr>
                <w:rFonts w:ascii="Times New Roman" w:hAnsi="Times New Roman"/>
                <w:sz w:val="24"/>
                <w:szCs w:val="24"/>
              </w:rPr>
              <w:t>% от общего объема учебного плана)</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69</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25%</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92</w:t>
            </w:r>
          </w:p>
          <w:p w:rsidR="008D374B" w:rsidRPr="004A5325" w:rsidRDefault="008D374B" w:rsidP="00C04F7B">
            <w:pPr>
              <w:pStyle w:val="ad"/>
              <w:rPr>
                <w:rFonts w:ascii="Times New Roman" w:hAnsi="Times New Roman"/>
                <w:sz w:val="24"/>
                <w:szCs w:val="24"/>
              </w:rPr>
            </w:pPr>
            <w:r w:rsidRPr="004A5325">
              <w:rPr>
                <w:rFonts w:ascii="Times New Roman" w:hAnsi="Times New Roman"/>
                <w:sz w:val="20"/>
                <w:szCs w:val="20"/>
              </w:rPr>
              <w:t>25%</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rPr>
                <w:rFonts w:ascii="Times New Roman" w:hAnsi="Times New Roman"/>
                <w:sz w:val="24"/>
                <w:szCs w:val="24"/>
              </w:rPr>
            </w:pPr>
            <w:r w:rsidRPr="004A5325">
              <w:rPr>
                <w:rFonts w:ascii="Times New Roman" w:hAnsi="Times New Roman"/>
                <w:sz w:val="24"/>
                <w:szCs w:val="24"/>
              </w:rPr>
              <w:t>127</w:t>
            </w:r>
          </w:p>
          <w:p w:rsidR="008D374B" w:rsidRPr="004A5325" w:rsidRDefault="008D374B" w:rsidP="00C04F7B">
            <w:pPr>
              <w:pStyle w:val="ad"/>
              <w:ind w:left="-108"/>
              <w:rPr>
                <w:rFonts w:ascii="Times New Roman" w:hAnsi="Times New Roman"/>
                <w:sz w:val="20"/>
                <w:szCs w:val="20"/>
              </w:rPr>
            </w:pPr>
            <w:r w:rsidRPr="004A5325">
              <w:rPr>
                <w:rFonts w:ascii="Times New Roman" w:hAnsi="Times New Roman"/>
                <w:sz w:val="20"/>
                <w:szCs w:val="20"/>
              </w:rPr>
              <w:t>23%</w:t>
            </w:r>
          </w:p>
        </w:tc>
        <w:tc>
          <w:tcPr>
            <w:tcW w:w="708"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rPr>
                <w:rFonts w:ascii="Times New Roman" w:hAnsi="Times New Roman"/>
                <w:sz w:val="24"/>
                <w:szCs w:val="24"/>
              </w:rPr>
            </w:pPr>
            <w:r w:rsidRPr="004A5325">
              <w:rPr>
                <w:rFonts w:ascii="Times New Roman" w:hAnsi="Times New Roman"/>
                <w:sz w:val="24"/>
                <w:szCs w:val="24"/>
              </w:rPr>
              <w:t>127</w:t>
            </w:r>
          </w:p>
          <w:p w:rsidR="008D374B" w:rsidRPr="004A5325" w:rsidRDefault="008D374B" w:rsidP="00C04F7B">
            <w:pPr>
              <w:pStyle w:val="ad"/>
              <w:ind w:left="-108"/>
              <w:rPr>
                <w:rFonts w:ascii="Times New Roman" w:hAnsi="Times New Roman"/>
                <w:sz w:val="20"/>
                <w:szCs w:val="20"/>
              </w:rPr>
            </w:pPr>
            <w:r w:rsidRPr="004A5325">
              <w:rPr>
                <w:rFonts w:ascii="Times New Roman" w:hAnsi="Times New Roman"/>
                <w:sz w:val="20"/>
                <w:szCs w:val="20"/>
              </w:rPr>
              <w:t>23%</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166</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20%</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166</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20%</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166</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20%</w:t>
            </w:r>
          </w:p>
        </w:tc>
      </w:tr>
      <w:tr w:rsidR="008D374B" w:rsidRPr="004A5325" w:rsidTr="00C04F7B">
        <w:trPr>
          <w:trHeight w:val="148"/>
        </w:trPr>
        <w:tc>
          <w:tcPr>
            <w:tcW w:w="534"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1.2</w:t>
            </w:r>
          </w:p>
        </w:tc>
        <w:tc>
          <w:tcPr>
            <w:tcW w:w="3260"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Техническая подготовка (не менее 45% от общего объема учебного плана)</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127</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46%</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169</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46%</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jc w:val="center"/>
              <w:rPr>
                <w:rFonts w:ascii="Times New Roman" w:hAnsi="Times New Roman"/>
                <w:sz w:val="24"/>
                <w:szCs w:val="24"/>
              </w:rPr>
            </w:pPr>
            <w:r w:rsidRPr="004A5325">
              <w:rPr>
                <w:rFonts w:ascii="Times New Roman" w:hAnsi="Times New Roman"/>
                <w:sz w:val="24"/>
                <w:szCs w:val="24"/>
              </w:rPr>
              <w:t>254</w:t>
            </w:r>
          </w:p>
          <w:p w:rsidR="008D374B" w:rsidRPr="004A5325" w:rsidRDefault="008D374B" w:rsidP="00C04F7B">
            <w:pPr>
              <w:pStyle w:val="ad"/>
              <w:ind w:left="-108"/>
              <w:rPr>
                <w:rFonts w:ascii="Times New Roman" w:hAnsi="Times New Roman"/>
                <w:sz w:val="20"/>
                <w:szCs w:val="20"/>
              </w:rPr>
            </w:pPr>
            <w:r w:rsidRPr="004A5325">
              <w:rPr>
                <w:rFonts w:ascii="Times New Roman" w:hAnsi="Times New Roman"/>
                <w:sz w:val="20"/>
                <w:szCs w:val="20"/>
              </w:rPr>
              <w:t>46%</w:t>
            </w:r>
          </w:p>
        </w:tc>
        <w:tc>
          <w:tcPr>
            <w:tcW w:w="708"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jc w:val="center"/>
              <w:rPr>
                <w:rFonts w:ascii="Times New Roman" w:hAnsi="Times New Roman"/>
                <w:sz w:val="24"/>
                <w:szCs w:val="24"/>
              </w:rPr>
            </w:pPr>
            <w:r w:rsidRPr="004A5325">
              <w:rPr>
                <w:rFonts w:ascii="Times New Roman" w:hAnsi="Times New Roman"/>
                <w:sz w:val="24"/>
                <w:szCs w:val="24"/>
              </w:rPr>
              <w:t>254</w:t>
            </w:r>
          </w:p>
          <w:p w:rsidR="008D374B" w:rsidRPr="004A5325" w:rsidRDefault="008D374B" w:rsidP="00C04F7B">
            <w:pPr>
              <w:pStyle w:val="ad"/>
              <w:ind w:left="-108"/>
              <w:rPr>
                <w:rFonts w:ascii="Times New Roman" w:hAnsi="Times New Roman"/>
                <w:sz w:val="20"/>
                <w:szCs w:val="20"/>
              </w:rPr>
            </w:pPr>
            <w:r w:rsidRPr="004A5325">
              <w:rPr>
                <w:rFonts w:ascii="Times New Roman" w:hAnsi="Times New Roman"/>
                <w:sz w:val="20"/>
                <w:szCs w:val="20"/>
              </w:rPr>
              <w:t>46%</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397</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48%</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397</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48%</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397</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48%</w:t>
            </w:r>
          </w:p>
        </w:tc>
      </w:tr>
      <w:tr w:rsidR="008D374B" w:rsidRPr="004A5325" w:rsidTr="00C04F7B">
        <w:trPr>
          <w:trHeight w:val="295"/>
        </w:trPr>
        <w:tc>
          <w:tcPr>
            <w:tcW w:w="534"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1.3</w:t>
            </w:r>
          </w:p>
        </w:tc>
        <w:tc>
          <w:tcPr>
            <w:tcW w:w="3260"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Участие в соревнованиях, тренерская и судейская практика</w:t>
            </w:r>
            <w:r>
              <w:rPr>
                <w:rFonts w:ascii="Times New Roman" w:hAnsi="Times New Roman"/>
                <w:sz w:val="24"/>
                <w:szCs w:val="24"/>
              </w:rPr>
              <w:t xml:space="preserve"> </w:t>
            </w:r>
            <w:r w:rsidRPr="004A5325">
              <w:rPr>
                <w:rFonts w:ascii="Times New Roman" w:hAnsi="Times New Roman"/>
                <w:sz w:val="24"/>
                <w:szCs w:val="24"/>
              </w:rPr>
              <w:t>(до 10% от общего объема учебного плана)</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13</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18</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jc w:val="center"/>
              <w:rPr>
                <w:rFonts w:ascii="Times New Roman" w:hAnsi="Times New Roman"/>
                <w:sz w:val="24"/>
                <w:szCs w:val="24"/>
              </w:rPr>
            </w:pPr>
            <w:r w:rsidRPr="004A5325">
              <w:rPr>
                <w:rFonts w:ascii="Times New Roman" w:hAnsi="Times New Roman"/>
                <w:sz w:val="24"/>
                <w:szCs w:val="24"/>
              </w:rPr>
              <w:t>39</w:t>
            </w:r>
          </w:p>
          <w:p w:rsidR="008D374B" w:rsidRPr="004A5325" w:rsidRDefault="008D374B" w:rsidP="00C04F7B">
            <w:pPr>
              <w:pStyle w:val="ad"/>
              <w:ind w:left="-108"/>
              <w:rPr>
                <w:rFonts w:ascii="Times New Roman" w:hAnsi="Times New Roman"/>
                <w:sz w:val="20"/>
                <w:szCs w:val="20"/>
              </w:rPr>
            </w:pPr>
            <w:r w:rsidRPr="004A5325">
              <w:rPr>
                <w:rFonts w:ascii="Times New Roman" w:hAnsi="Times New Roman"/>
                <w:sz w:val="20"/>
                <w:szCs w:val="20"/>
              </w:rPr>
              <w:t>7%</w:t>
            </w:r>
          </w:p>
        </w:tc>
        <w:tc>
          <w:tcPr>
            <w:tcW w:w="708"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jc w:val="center"/>
              <w:rPr>
                <w:rFonts w:ascii="Times New Roman" w:hAnsi="Times New Roman"/>
                <w:sz w:val="24"/>
                <w:szCs w:val="24"/>
              </w:rPr>
            </w:pPr>
            <w:r w:rsidRPr="004A5325">
              <w:rPr>
                <w:rFonts w:ascii="Times New Roman" w:hAnsi="Times New Roman"/>
                <w:sz w:val="24"/>
                <w:szCs w:val="24"/>
              </w:rPr>
              <w:t>39</w:t>
            </w:r>
          </w:p>
          <w:p w:rsidR="008D374B" w:rsidRPr="004A5325" w:rsidRDefault="008D374B" w:rsidP="00C04F7B">
            <w:pPr>
              <w:pStyle w:val="ad"/>
              <w:ind w:left="-108"/>
              <w:rPr>
                <w:rFonts w:ascii="Times New Roman" w:hAnsi="Times New Roman"/>
                <w:sz w:val="20"/>
                <w:szCs w:val="20"/>
              </w:rPr>
            </w:pPr>
            <w:r w:rsidRPr="004A5325">
              <w:rPr>
                <w:rFonts w:ascii="Times New Roman" w:hAnsi="Times New Roman"/>
                <w:sz w:val="20"/>
                <w:szCs w:val="20"/>
              </w:rPr>
              <w:t>7%</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jc w:val="center"/>
              <w:rPr>
                <w:rFonts w:ascii="Times New Roman" w:hAnsi="Times New Roman"/>
                <w:sz w:val="24"/>
                <w:szCs w:val="24"/>
              </w:rPr>
            </w:pPr>
            <w:r w:rsidRPr="004A5325">
              <w:rPr>
                <w:rFonts w:ascii="Times New Roman" w:hAnsi="Times New Roman"/>
                <w:sz w:val="24"/>
                <w:szCs w:val="24"/>
              </w:rPr>
              <w:t>66</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8%</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jc w:val="center"/>
              <w:rPr>
                <w:rFonts w:ascii="Times New Roman" w:hAnsi="Times New Roman"/>
                <w:sz w:val="24"/>
                <w:szCs w:val="24"/>
              </w:rPr>
            </w:pPr>
            <w:r w:rsidRPr="004A5325">
              <w:rPr>
                <w:rFonts w:ascii="Times New Roman" w:hAnsi="Times New Roman"/>
                <w:sz w:val="24"/>
                <w:szCs w:val="24"/>
              </w:rPr>
              <w:t>66</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8%</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jc w:val="center"/>
              <w:rPr>
                <w:rFonts w:ascii="Times New Roman" w:hAnsi="Times New Roman"/>
                <w:sz w:val="24"/>
                <w:szCs w:val="24"/>
              </w:rPr>
            </w:pPr>
            <w:r w:rsidRPr="004A5325">
              <w:rPr>
                <w:rFonts w:ascii="Times New Roman" w:hAnsi="Times New Roman"/>
                <w:sz w:val="24"/>
                <w:szCs w:val="24"/>
              </w:rPr>
              <w:t>66</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8%</w:t>
            </w:r>
          </w:p>
        </w:tc>
      </w:tr>
      <w:tr w:rsidR="008D374B" w:rsidRPr="004A5325" w:rsidTr="00C04F7B">
        <w:trPr>
          <w:trHeight w:val="67"/>
        </w:trPr>
        <w:tc>
          <w:tcPr>
            <w:tcW w:w="534"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2</w:t>
            </w:r>
          </w:p>
        </w:tc>
        <w:tc>
          <w:tcPr>
            <w:tcW w:w="3260"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Самостоятельная работа обучающихся (до 10% от общего объема учебного плана)</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11</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4%</w:t>
            </w:r>
          </w:p>
          <w:p w:rsidR="008D374B" w:rsidRPr="004A5325" w:rsidRDefault="008D374B" w:rsidP="00C04F7B">
            <w:pPr>
              <w:pStyle w:val="ad"/>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15</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jc w:val="center"/>
              <w:rPr>
                <w:rFonts w:ascii="Times New Roman" w:hAnsi="Times New Roman"/>
                <w:sz w:val="24"/>
                <w:szCs w:val="24"/>
              </w:rPr>
            </w:pPr>
            <w:r w:rsidRPr="004A5325">
              <w:rPr>
                <w:rFonts w:ascii="Times New Roman" w:hAnsi="Times New Roman"/>
                <w:sz w:val="24"/>
                <w:szCs w:val="24"/>
              </w:rPr>
              <w:t>22</w:t>
            </w:r>
          </w:p>
          <w:p w:rsidR="008D374B" w:rsidRPr="004A5325" w:rsidRDefault="008D374B" w:rsidP="00C04F7B">
            <w:pPr>
              <w:pStyle w:val="ad"/>
              <w:ind w:left="-108"/>
              <w:rPr>
                <w:rFonts w:ascii="Times New Roman" w:hAnsi="Times New Roman"/>
                <w:sz w:val="20"/>
                <w:szCs w:val="20"/>
              </w:rPr>
            </w:pPr>
            <w:r w:rsidRPr="004A5325">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jc w:val="center"/>
              <w:rPr>
                <w:rFonts w:ascii="Times New Roman" w:hAnsi="Times New Roman"/>
                <w:sz w:val="24"/>
                <w:szCs w:val="24"/>
              </w:rPr>
            </w:pPr>
            <w:r w:rsidRPr="004A5325">
              <w:rPr>
                <w:rFonts w:ascii="Times New Roman" w:hAnsi="Times New Roman"/>
                <w:sz w:val="24"/>
                <w:szCs w:val="24"/>
              </w:rPr>
              <w:t>22</w:t>
            </w:r>
          </w:p>
          <w:p w:rsidR="008D374B" w:rsidRPr="004A5325" w:rsidRDefault="008D374B" w:rsidP="00C04F7B">
            <w:pPr>
              <w:pStyle w:val="ad"/>
              <w:ind w:left="-108"/>
              <w:rPr>
                <w:rFonts w:ascii="Times New Roman" w:hAnsi="Times New Roman"/>
                <w:sz w:val="24"/>
                <w:szCs w:val="24"/>
              </w:rPr>
            </w:pPr>
            <w:r w:rsidRPr="004A5325">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jc w:val="center"/>
              <w:rPr>
                <w:rFonts w:ascii="Times New Roman" w:hAnsi="Times New Roman"/>
                <w:sz w:val="24"/>
                <w:szCs w:val="24"/>
              </w:rPr>
            </w:pPr>
            <w:r w:rsidRPr="004A5325">
              <w:rPr>
                <w:rFonts w:ascii="Times New Roman" w:hAnsi="Times New Roman"/>
                <w:sz w:val="24"/>
                <w:szCs w:val="24"/>
              </w:rPr>
              <w:t>33</w:t>
            </w:r>
          </w:p>
          <w:p w:rsidR="008D374B" w:rsidRPr="004A5325" w:rsidRDefault="008D374B" w:rsidP="00C04F7B">
            <w:pPr>
              <w:pStyle w:val="ad"/>
              <w:rPr>
                <w:rFonts w:ascii="Times New Roman" w:hAnsi="Times New Roman"/>
                <w:sz w:val="24"/>
                <w:szCs w:val="24"/>
              </w:rPr>
            </w:pPr>
            <w:r w:rsidRPr="004A5325">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jc w:val="center"/>
              <w:rPr>
                <w:rFonts w:ascii="Times New Roman" w:hAnsi="Times New Roman"/>
                <w:sz w:val="24"/>
                <w:szCs w:val="24"/>
              </w:rPr>
            </w:pPr>
            <w:r w:rsidRPr="004A5325">
              <w:rPr>
                <w:rFonts w:ascii="Times New Roman" w:hAnsi="Times New Roman"/>
                <w:sz w:val="24"/>
                <w:szCs w:val="24"/>
              </w:rPr>
              <w:t>33</w:t>
            </w:r>
          </w:p>
          <w:p w:rsidR="008D374B" w:rsidRPr="004A5325" w:rsidRDefault="008D374B" w:rsidP="00C04F7B">
            <w:pPr>
              <w:pStyle w:val="ad"/>
              <w:rPr>
                <w:rFonts w:ascii="Times New Roman" w:hAnsi="Times New Roman"/>
                <w:sz w:val="24"/>
                <w:szCs w:val="24"/>
              </w:rPr>
            </w:pPr>
            <w:r w:rsidRPr="004A5325">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jc w:val="center"/>
              <w:rPr>
                <w:rFonts w:ascii="Times New Roman" w:hAnsi="Times New Roman"/>
                <w:sz w:val="24"/>
                <w:szCs w:val="24"/>
              </w:rPr>
            </w:pPr>
            <w:r w:rsidRPr="004A5325">
              <w:rPr>
                <w:rFonts w:ascii="Times New Roman" w:hAnsi="Times New Roman"/>
                <w:sz w:val="24"/>
                <w:szCs w:val="24"/>
              </w:rPr>
              <w:t>33</w:t>
            </w:r>
          </w:p>
          <w:p w:rsidR="008D374B" w:rsidRPr="004A5325" w:rsidRDefault="008D374B" w:rsidP="00C04F7B">
            <w:pPr>
              <w:pStyle w:val="ad"/>
              <w:rPr>
                <w:rFonts w:ascii="Times New Roman" w:hAnsi="Times New Roman"/>
                <w:sz w:val="24"/>
                <w:szCs w:val="24"/>
              </w:rPr>
            </w:pPr>
            <w:r w:rsidRPr="004A5325">
              <w:rPr>
                <w:rFonts w:ascii="Times New Roman" w:hAnsi="Times New Roman"/>
                <w:sz w:val="20"/>
                <w:szCs w:val="20"/>
              </w:rPr>
              <w:t>4%</w:t>
            </w:r>
          </w:p>
        </w:tc>
      </w:tr>
      <w:tr w:rsidR="008D374B" w:rsidRPr="004A5325" w:rsidTr="00C04F7B">
        <w:tc>
          <w:tcPr>
            <w:tcW w:w="534"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3</w:t>
            </w:r>
          </w:p>
        </w:tc>
        <w:tc>
          <w:tcPr>
            <w:tcW w:w="3260"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Тактическая, теоретическая, психологическая подготовка, (20-30% от общего объема учебного плана)</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56</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20%</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74</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20%</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rPr>
                <w:rFonts w:ascii="Times New Roman" w:hAnsi="Times New Roman"/>
                <w:sz w:val="24"/>
                <w:szCs w:val="24"/>
              </w:rPr>
            </w:pPr>
            <w:r w:rsidRPr="004A5325">
              <w:rPr>
                <w:rFonts w:ascii="Times New Roman" w:hAnsi="Times New Roman"/>
                <w:sz w:val="24"/>
                <w:szCs w:val="24"/>
              </w:rPr>
              <w:t>110</w:t>
            </w:r>
          </w:p>
          <w:p w:rsidR="008D374B" w:rsidRPr="004A5325" w:rsidRDefault="008D374B" w:rsidP="00C04F7B">
            <w:pPr>
              <w:pStyle w:val="ad"/>
              <w:ind w:left="-108"/>
              <w:rPr>
                <w:rFonts w:ascii="Times New Roman" w:hAnsi="Times New Roman"/>
                <w:sz w:val="20"/>
                <w:szCs w:val="20"/>
              </w:rPr>
            </w:pPr>
            <w:r w:rsidRPr="004A5325">
              <w:rPr>
                <w:rFonts w:ascii="Times New Roman" w:hAnsi="Times New Roman"/>
                <w:sz w:val="20"/>
                <w:szCs w:val="20"/>
              </w:rPr>
              <w:t>20%</w:t>
            </w:r>
          </w:p>
        </w:tc>
        <w:tc>
          <w:tcPr>
            <w:tcW w:w="708"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rPr>
                <w:rFonts w:ascii="Times New Roman" w:hAnsi="Times New Roman"/>
                <w:sz w:val="24"/>
                <w:szCs w:val="24"/>
              </w:rPr>
            </w:pPr>
            <w:r w:rsidRPr="004A5325">
              <w:rPr>
                <w:rFonts w:ascii="Times New Roman" w:hAnsi="Times New Roman"/>
                <w:sz w:val="24"/>
                <w:szCs w:val="24"/>
              </w:rPr>
              <w:t>110</w:t>
            </w:r>
          </w:p>
          <w:p w:rsidR="008D374B" w:rsidRPr="004A5325" w:rsidRDefault="008D374B" w:rsidP="00C04F7B">
            <w:pPr>
              <w:pStyle w:val="ad"/>
              <w:ind w:left="-108"/>
              <w:rPr>
                <w:rFonts w:ascii="Times New Roman" w:hAnsi="Times New Roman"/>
                <w:sz w:val="20"/>
                <w:szCs w:val="20"/>
              </w:rPr>
            </w:pPr>
            <w:r w:rsidRPr="004A5325">
              <w:rPr>
                <w:rFonts w:ascii="Times New Roman" w:hAnsi="Times New Roman"/>
                <w:sz w:val="20"/>
                <w:szCs w:val="20"/>
              </w:rPr>
              <w:t>20%</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166</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20%</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166</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20%</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166</w:t>
            </w:r>
          </w:p>
          <w:p w:rsidR="008D374B" w:rsidRPr="004A5325" w:rsidRDefault="008D374B" w:rsidP="00C04F7B">
            <w:pPr>
              <w:pStyle w:val="ad"/>
              <w:rPr>
                <w:rFonts w:ascii="Times New Roman" w:hAnsi="Times New Roman"/>
                <w:sz w:val="20"/>
                <w:szCs w:val="20"/>
              </w:rPr>
            </w:pPr>
            <w:r w:rsidRPr="004A5325">
              <w:rPr>
                <w:rFonts w:ascii="Times New Roman" w:hAnsi="Times New Roman"/>
                <w:sz w:val="20"/>
                <w:szCs w:val="20"/>
              </w:rPr>
              <w:t>20%</w:t>
            </w:r>
          </w:p>
        </w:tc>
      </w:tr>
      <w:tr w:rsidR="008D374B" w:rsidRPr="004A5325" w:rsidTr="00C04F7B">
        <w:tc>
          <w:tcPr>
            <w:tcW w:w="3794" w:type="dxa"/>
            <w:gridSpan w:val="2"/>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lastRenderedPageBreak/>
              <w:t>Общее количество часов</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276</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368</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rPr>
                <w:rFonts w:ascii="Times New Roman" w:hAnsi="Times New Roman"/>
                <w:sz w:val="24"/>
                <w:szCs w:val="24"/>
                <w:lang w:val="en-US"/>
              </w:rPr>
            </w:pPr>
            <w:r w:rsidRPr="004A5325">
              <w:rPr>
                <w:rFonts w:ascii="Times New Roman" w:hAnsi="Times New Roman"/>
                <w:sz w:val="24"/>
                <w:szCs w:val="24"/>
                <w:lang w:val="en-US"/>
              </w:rPr>
              <w:t>552</w:t>
            </w:r>
          </w:p>
        </w:tc>
        <w:tc>
          <w:tcPr>
            <w:tcW w:w="708"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rPr>
                <w:rFonts w:ascii="Times New Roman" w:hAnsi="Times New Roman"/>
                <w:sz w:val="24"/>
                <w:szCs w:val="24"/>
              </w:rPr>
            </w:pPr>
            <w:r w:rsidRPr="004A5325">
              <w:rPr>
                <w:rFonts w:ascii="Times New Roman" w:hAnsi="Times New Roman"/>
                <w:sz w:val="24"/>
                <w:szCs w:val="24"/>
              </w:rPr>
              <w:t>552</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lang w:val="en-US"/>
              </w:rPr>
            </w:pPr>
            <w:r w:rsidRPr="004A5325">
              <w:rPr>
                <w:rFonts w:ascii="Times New Roman" w:hAnsi="Times New Roman"/>
                <w:sz w:val="24"/>
                <w:szCs w:val="24"/>
                <w:lang w:val="en-US"/>
              </w:rPr>
              <w:t>828</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828</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lang w:val="en-US"/>
              </w:rPr>
            </w:pPr>
            <w:r w:rsidRPr="004A5325">
              <w:rPr>
                <w:rFonts w:ascii="Times New Roman" w:hAnsi="Times New Roman"/>
                <w:sz w:val="24"/>
                <w:szCs w:val="24"/>
                <w:lang w:val="en-US"/>
              </w:rPr>
              <w:t>828</w:t>
            </w:r>
          </w:p>
        </w:tc>
      </w:tr>
      <w:tr w:rsidR="008D374B" w:rsidRPr="004A5325" w:rsidTr="00C04F7B">
        <w:trPr>
          <w:trHeight w:val="175"/>
        </w:trPr>
        <w:tc>
          <w:tcPr>
            <w:tcW w:w="3794" w:type="dxa"/>
            <w:gridSpan w:val="2"/>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Количество часов в неделю</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rPr>
            </w:pPr>
            <w:r w:rsidRPr="004A5325">
              <w:rPr>
                <w:rFonts w:ascii="Times New Roman" w:hAnsi="Times New Roman"/>
                <w:sz w:val="24"/>
                <w:szCs w:val="24"/>
              </w:rPr>
              <w:t>6</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lang w:val="en-US"/>
              </w:rPr>
            </w:pPr>
            <w:r w:rsidRPr="004A5325">
              <w:rPr>
                <w:rFonts w:ascii="Times New Roman" w:hAnsi="Times New Roman"/>
                <w:sz w:val="24"/>
                <w:szCs w:val="24"/>
                <w:lang w:val="en-US"/>
              </w:rPr>
              <w:t>8</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rPr>
                <w:rFonts w:ascii="Times New Roman" w:hAnsi="Times New Roman"/>
                <w:sz w:val="24"/>
                <w:szCs w:val="24"/>
                <w:lang w:val="en-US"/>
              </w:rPr>
            </w:pPr>
            <w:r w:rsidRPr="004A5325">
              <w:rPr>
                <w:rFonts w:ascii="Times New Roman" w:hAnsi="Times New Roman"/>
                <w:sz w:val="24"/>
                <w:szCs w:val="24"/>
              </w:rPr>
              <w:t>1</w:t>
            </w:r>
            <w:r w:rsidRPr="004A5325">
              <w:rPr>
                <w:rFonts w:ascii="Times New Roman" w:hAnsi="Times New Roman"/>
                <w:sz w:val="24"/>
                <w:szCs w:val="24"/>
                <w:lang w:val="en-US"/>
              </w:rPr>
              <w:t>2</w:t>
            </w:r>
          </w:p>
        </w:tc>
        <w:tc>
          <w:tcPr>
            <w:tcW w:w="708"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ind w:left="-108"/>
              <w:rPr>
                <w:rFonts w:ascii="Times New Roman" w:hAnsi="Times New Roman"/>
                <w:sz w:val="24"/>
                <w:szCs w:val="24"/>
                <w:lang w:val="en-US"/>
              </w:rPr>
            </w:pPr>
            <w:r w:rsidRPr="004A5325">
              <w:rPr>
                <w:rFonts w:ascii="Times New Roman" w:hAnsi="Times New Roman"/>
                <w:sz w:val="24"/>
                <w:szCs w:val="24"/>
              </w:rPr>
              <w:t>1</w:t>
            </w:r>
            <w:r w:rsidRPr="004A5325">
              <w:rPr>
                <w:rFonts w:ascii="Times New Roman" w:hAnsi="Times New Roman"/>
                <w:sz w:val="24"/>
                <w:szCs w:val="24"/>
                <w:lang w:val="en-US"/>
              </w:rPr>
              <w:t>2</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lang w:val="en-US"/>
              </w:rPr>
            </w:pPr>
            <w:r w:rsidRPr="004A5325">
              <w:rPr>
                <w:rFonts w:ascii="Times New Roman" w:hAnsi="Times New Roman"/>
                <w:sz w:val="24"/>
                <w:szCs w:val="24"/>
                <w:lang w:val="en-US"/>
              </w:rPr>
              <w:t>18</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lang w:val="en-US"/>
              </w:rPr>
            </w:pPr>
            <w:r w:rsidRPr="004A5325">
              <w:rPr>
                <w:rFonts w:ascii="Times New Roman" w:hAnsi="Times New Roman"/>
                <w:sz w:val="24"/>
                <w:szCs w:val="24"/>
                <w:lang w:val="en-US"/>
              </w:rPr>
              <w:t>18</w:t>
            </w:r>
          </w:p>
        </w:tc>
        <w:tc>
          <w:tcPr>
            <w:tcW w:w="709" w:type="dxa"/>
            <w:tcBorders>
              <w:top w:val="single" w:sz="4" w:space="0" w:color="auto"/>
              <w:left w:val="single" w:sz="4" w:space="0" w:color="auto"/>
              <w:bottom w:val="single" w:sz="4" w:space="0" w:color="auto"/>
              <w:right w:val="single" w:sz="4" w:space="0" w:color="auto"/>
            </w:tcBorders>
          </w:tcPr>
          <w:p w:rsidR="008D374B" w:rsidRPr="004A5325" w:rsidRDefault="008D374B" w:rsidP="00C04F7B">
            <w:pPr>
              <w:pStyle w:val="ad"/>
              <w:rPr>
                <w:rFonts w:ascii="Times New Roman" w:hAnsi="Times New Roman"/>
                <w:sz w:val="24"/>
                <w:szCs w:val="24"/>
                <w:lang w:val="en-US"/>
              </w:rPr>
            </w:pPr>
            <w:r w:rsidRPr="004A5325">
              <w:rPr>
                <w:rFonts w:ascii="Times New Roman" w:hAnsi="Times New Roman"/>
                <w:sz w:val="24"/>
                <w:szCs w:val="24"/>
                <w:lang w:val="en-US"/>
              </w:rPr>
              <w:t>18</w:t>
            </w:r>
          </w:p>
        </w:tc>
      </w:tr>
    </w:tbl>
    <w:p w:rsidR="0041261D" w:rsidRDefault="0041261D" w:rsidP="008D374B">
      <w:pPr>
        <w:pStyle w:val="a5"/>
        <w:tabs>
          <w:tab w:val="left" w:pos="0"/>
        </w:tabs>
        <w:ind w:firstLine="567"/>
        <w:jc w:val="both"/>
        <w:rPr>
          <w:rFonts w:ascii="Times New Roman" w:hAnsi="Times New Roman" w:cs="Times New Roman"/>
          <w:color w:val="000000"/>
          <w:sz w:val="28"/>
          <w:szCs w:val="28"/>
        </w:rPr>
      </w:pPr>
    </w:p>
    <w:p w:rsidR="008D374B" w:rsidRDefault="008D374B" w:rsidP="008D374B">
      <w:pPr>
        <w:pStyle w:val="a5"/>
        <w:tabs>
          <w:tab w:val="left" w:pos="0"/>
        </w:tabs>
        <w:ind w:firstLine="567"/>
        <w:jc w:val="both"/>
        <w:rPr>
          <w:rFonts w:ascii="Times New Roman" w:hAnsi="Times New Roman" w:cs="Times New Roman"/>
          <w:color w:val="000000"/>
          <w:sz w:val="28"/>
          <w:szCs w:val="28"/>
        </w:rPr>
      </w:pPr>
      <w:r w:rsidRPr="00A95174">
        <w:rPr>
          <w:rFonts w:ascii="Times New Roman" w:hAnsi="Times New Roman" w:cs="Times New Roman"/>
          <w:color w:val="000000"/>
          <w:sz w:val="28"/>
          <w:szCs w:val="28"/>
        </w:rPr>
        <w:t>На всех этапах многолетней подготовки спортсменов соотношение различных видов подготовок</w:t>
      </w:r>
      <w:r>
        <w:rPr>
          <w:rFonts w:ascii="Times New Roman" w:hAnsi="Times New Roman" w:cs="Times New Roman"/>
          <w:color w:val="000000"/>
          <w:sz w:val="28"/>
          <w:szCs w:val="28"/>
        </w:rPr>
        <w:t xml:space="preserve">, согласно федеральным государственным требованиям, практически не меняется. </w:t>
      </w:r>
    </w:p>
    <w:p w:rsidR="008D374B" w:rsidRPr="005425AD" w:rsidRDefault="008D374B" w:rsidP="008D374B">
      <w:pPr>
        <w:pStyle w:val="Standard"/>
        <w:ind w:right="-1"/>
        <w:jc w:val="both"/>
        <w:rPr>
          <w:sz w:val="28"/>
          <w:szCs w:val="28"/>
        </w:rPr>
      </w:pPr>
    </w:p>
    <w:p w:rsidR="008D374B" w:rsidRDefault="008D374B" w:rsidP="0041261D">
      <w:pPr>
        <w:pStyle w:val="Standard"/>
        <w:numPr>
          <w:ilvl w:val="0"/>
          <w:numId w:val="11"/>
        </w:numPr>
        <w:ind w:right="-1"/>
        <w:jc w:val="center"/>
        <w:rPr>
          <w:b/>
          <w:sz w:val="28"/>
          <w:szCs w:val="28"/>
        </w:rPr>
      </w:pPr>
      <w:r>
        <w:rPr>
          <w:b/>
          <w:sz w:val="28"/>
          <w:szCs w:val="28"/>
        </w:rPr>
        <w:t>Методическая часть</w:t>
      </w:r>
    </w:p>
    <w:p w:rsidR="008D374B" w:rsidRPr="001300C2" w:rsidRDefault="008D374B" w:rsidP="0041261D">
      <w:pPr>
        <w:pStyle w:val="a3"/>
        <w:spacing w:before="0" w:beforeAutospacing="0" w:after="0" w:afterAutospacing="0"/>
        <w:jc w:val="center"/>
        <w:rPr>
          <w:b/>
          <w:sz w:val="28"/>
          <w:szCs w:val="28"/>
        </w:rPr>
      </w:pPr>
      <w:r w:rsidRPr="001300C2">
        <w:rPr>
          <w:b/>
          <w:bCs/>
          <w:sz w:val="28"/>
          <w:szCs w:val="28"/>
        </w:rPr>
        <w:t>3.1. Изучение техники и тактики игры для</w:t>
      </w:r>
      <w:r w:rsidRPr="001300C2">
        <w:rPr>
          <w:rStyle w:val="apple-converted-space"/>
          <w:b/>
          <w:bCs/>
          <w:sz w:val="28"/>
          <w:szCs w:val="28"/>
        </w:rPr>
        <w:t xml:space="preserve"> </w:t>
      </w:r>
      <w:r w:rsidRPr="001300C2">
        <w:rPr>
          <w:b/>
          <w:bCs/>
          <w:sz w:val="28"/>
          <w:szCs w:val="28"/>
        </w:rPr>
        <w:t>групп начальной подготовки</w:t>
      </w:r>
    </w:p>
    <w:p w:rsidR="0041261D" w:rsidRDefault="0041261D" w:rsidP="008D374B">
      <w:pPr>
        <w:pStyle w:val="ad"/>
        <w:ind w:firstLine="567"/>
        <w:jc w:val="both"/>
        <w:rPr>
          <w:rFonts w:ascii="Times New Roman" w:hAnsi="Times New Roman"/>
          <w:b/>
          <w:sz w:val="28"/>
          <w:szCs w:val="28"/>
        </w:rPr>
      </w:pPr>
    </w:p>
    <w:p w:rsidR="008D374B" w:rsidRPr="001300C2" w:rsidRDefault="008D374B" w:rsidP="0041261D">
      <w:pPr>
        <w:pStyle w:val="ad"/>
        <w:ind w:firstLine="567"/>
        <w:jc w:val="center"/>
        <w:rPr>
          <w:rFonts w:ascii="Times New Roman" w:hAnsi="Times New Roman"/>
          <w:b/>
          <w:sz w:val="28"/>
          <w:szCs w:val="28"/>
        </w:rPr>
      </w:pPr>
      <w:r w:rsidRPr="001300C2">
        <w:rPr>
          <w:rFonts w:ascii="Times New Roman" w:hAnsi="Times New Roman"/>
          <w:b/>
          <w:sz w:val="28"/>
          <w:szCs w:val="28"/>
        </w:rPr>
        <w:t>Техника игры</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t>Техника</w:t>
      </w:r>
      <w:r w:rsidRPr="001300C2">
        <w:rPr>
          <w:rStyle w:val="apple-converted-space"/>
          <w:rFonts w:ascii="Times New Roman" w:hAnsi="Times New Roman"/>
          <w:bCs/>
          <w:sz w:val="28"/>
          <w:szCs w:val="28"/>
        </w:rPr>
        <w:t xml:space="preserve"> </w:t>
      </w:r>
      <w:r w:rsidRPr="001300C2">
        <w:rPr>
          <w:rFonts w:ascii="Times New Roman" w:hAnsi="Times New Roman"/>
          <w:sz w:val="28"/>
          <w:szCs w:val="28"/>
        </w:rPr>
        <w:t>передвижения.</w:t>
      </w:r>
      <w:r w:rsidRPr="001300C2">
        <w:rPr>
          <w:rStyle w:val="apple-converted-space"/>
          <w:rFonts w:ascii="Times New Roman" w:hAnsi="Times New Roman"/>
          <w:bCs/>
          <w:sz w:val="28"/>
          <w:szCs w:val="28"/>
        </w:rPr>
        <w:t xml:space="preserve"> </w:t>
      </w:r>
      <w:r w:rsidRPr="001300C2">
        <w:rPr>
          <w:rFonts w:ascii="Times New Roman" w:hAnsi="Times New Roman"/>
          <w:sz w:val="28"/>
          <w:szCs w:val="28"/>
        </w:rPr>
        <w:t>Бег обычный, спиной вперед, скрестным и приставным шагом. Бег по прямой, дугами, с изменением направления и скорости.</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t>Прыжки: вверх-вперед, вверх-назад, вверх-вправо, вверх-влево, толчком двумя ногами с места и толчком одной ногой с разбега. Для вратарей — прыжки в сторону с падением</w:t>
      </w:r>
      <w:r w:rsidRPr="001300C2">
        <w:rPr>
          <w:rStyle w:val="apple-converted-space"/>
          <w:rFonts w:ascii="Times New Roman" w:hAnsi="Times New Roman"/>
          <w:sz w:val="28"/>
          <w:szCs w:val="28"/>
        </w:rPr>
        <w:t xml:space="preserve"> </w:t>
      </w:r>
      <w:r w:rsidRPr="001300C2">
        <w:rPr>
          <w:rFonts w:ascii="Times New Roman" w:hAnsi="Times New Roman"/>
          <w:sz w:val="28"/>
          <w:szCs w:val="28"/>
        </w:rPr>
        <w:t>«перекатом».</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t>Повороты переступанием, прыжком, на опорной ноге; в стороны и назад; на месте и в движении.</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t>Остановки во время бега выпадом и прыжком.</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t>Удары</w:t>
      </w:r>
      <w:r w:rsidRPr="001300C2">
        <w:rPr>
          <w:rStyle w:val="apple-converted-space"/>
          <w:rFonts w:ascii="Times New Roman" w:hAnsi="Times New Roman"/>
          <w:bCs/>
          <w:sz w:val="28"/>
          <w:szCs w:val="28"/>
        </w:rPr>
        <w:t xml:space="preserve"> </w:t>
      </w:r>
      <w:r w:rsidRPr="001300C2">
        <w:rPr>
          <w:rFonts w:ascii="Times New Roman" w:hAnsi="Times New Roman"/>
          <w:sz w:val="28"/>
          <w:szCs w:val="28"/>
        </w:rPr>
        <w:t>по мячу ногой.</w:t>
      </w:r>
      <w:r w:rsidRPr="001300C2">
        <w:rPr>
          <w:rStyle w:val="apple-converted-space"/>
          <w:rFonts w:ascii="Times New Roman" w:hAnsi="Times New Roman"/>
          <w:bCs/>
          <w:sz w:val="28"/>
          <w:szCs w:val="28"/>
        </w:rPr>
        <w:t xml:space="preserve"> </w:t>
      </w:r>
      <w:r w:rsidRPr="001300C2">
        <w:rPr>
          <w:rFonts w:ascii="Times New Roman" w:hAnsi="Times New Roman"/>
          <w:sz w:val="28"/>
          <w:szCs w:val="28"/>
        </w:rPr>
        <w:t>Удары внутренней стороной стопы, внутренней и средней частью подъема, по неподвижному и катящемуся</w:t>
      </w:r>
      <w:r w:rsidRPr="001300C2">
        <w:rPr>
          <w:rStyle w:val="apple-converted-space"/>
          <w:rFonts w:ascii="Times New Roman" w:hAnsi="Times New Roman"/>
          <w:sz w:val="28"/>
          <w:szCs w:val="28"/>
        </w:rPr>
        <w:t xml:space="preserve"> </w:t>
      </w:r>
      <w:r w:rsidRPr="001300C2">
        <w:rPr>
          <w:rFonts w:ascii="Times New Roman" w:hAnsi="Times New Roman"/>
          <w:sz w:val="28"/>
          <w:szCs w:val="28"/>
        </w:rPr>
        <w:t>(навстречу, от игрока, справа или слева) мячу.</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t>Удары по прыгающему и летящему мячу внутренней стороной стопы и средней частью подъема. Удары внешней частью подъема.</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t>Выполнение ударов после остановки, рывков, ведения, обманных движений, посылая мяч низом и верхом на короткое и среднее расстояние.</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t>Удары на точность: в определенную цель на поле, в ворота, в ноги партнеру, на ход двигающемуся партнеру.</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t>Удары</w:t>
      </w:r>
      <w:r w:rsidRPr="001300C2">
        <w:rPr>
          <w:rStyle w:val="apple-converted-space"/>
          <w:rFonts w:ascii="Times New Roman" w:hAnsi="Times New Roman"/>
          <w:bCs/>
          <w:sz w:val="28"/>
          <w:szCs w:val="28"/>
        </w:rPr>
        <w:t xml:space="preserve"> </w:t>
      </w:r>
      <w:r w:rsidRPr="001300C2">
        <w:rPr>
          <w:rFonts w:ascii="Times New Roman" w:hAnsi="Times New Roman"/>
          <w:sz w:val="28"/>
          <w:szCs w:val="28"/>
        </w:rPr>
        <w:t>по мячу головой.</w:t>
      </w:r>
      <w:r w:rsidRPr="001300C2">
        <w:rPr>
          <w:rStyle w:val="apple-converted-space"/>
          <w:rFonts w:ascii="Times New Roman" w:hAnsi="Times New Roman"/>
          <w:bCs/>
          <w:sz w:val="28"/>
          <w:szCs w:val="28"/>
        </w:rPr>
        <w:t xml:space="preserve"> </w:t>
      </w:r>
      <w:r w:rsidRPr="001300C2">
        <w:rPr>
          <w:rFonts w:ascii="Times New Roman" w:hAnsi="Times New Roman"/>
          <w:sz w:val="28"/>
          <w:szCs w:val="28"/>
        </w:rPr>
        <w:t>Удары серединой лба без прыжка и в прыжке, с места и с разбега, по летящему навстречу мячу.</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t>Удары на точность: в определенную цель на поле, в ворота, партнеру.</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t>Остановка</w:t>
      </w:r>
      <w:r w:rsidRPr="001300C2">
        <w:rPr>
          <w:rStyle w:val="apple-converted-space"/>
          <w:rFonts w:ascii="Times New Roman" w:hAnsi="Times New Roman"/>
          <w:bCs/>
          <w:sz w:val="28"/>
          <w:szCs w:val="28"/>
        </w:rPr>
        <w:t xml:space="preserve"> </w:t>
      </w:r>
      <w:r w:rsidRPr="001300C2">
        <w:rPr>
          <w:rFonts w:ascii="Times New Roman" w:hAnsi="Times New Roman"/>
          <w:sz w:val="28"/>
          <w:szCs w:val="28"/>
        </w:rPr>
        <w:t>мяча. Остановка подошвой и внутренней стороной стопы катящегося и опускающегося мяча — на месте, в движении вперед и назад. Остановка внутренней стороной стопы, бедром и грудью летящего навстречу мяча.</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t>Остановки с переводом в стороны, подготавливая мяч для последующих действий и закрывая его туловищем от соперника.</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t>Ведение мяча.</w:t>
      </w:r>
      <w:r w:rsidRPr="001300C2">
        <w:rPr>
          <w:rStyle w:val="apple-converted-space"/>
          <w:rFonts w:ascii="Times New Roman" w:hAnsi="Times New Roman"/>
          <w:bCs/>
          <w:sz w:val="28"/>
          <w:szCs w:val="28"/>
        </w:rPr>
        <w:t xml:space="preserve"> </w:t>
      </w:r>
      <w:r w:rsidRPr="001300C2">
        <w:rPr>
          <w:rFonts w:ascii="Times New Roman" w:hAnsi="Times New Roman"/>
          <w:sz w:val="28"/>
          <w:szCs w:val="28"/>
        </w:rPr>
        <w:t>Ведение внутренней частью подъема, внешней частью подъема. Ведение правой, левой ногой и поочередно по прямой и кругу, а также меняя направление движения, между стоек и движущихся партнеров; изменяя скорость, выполняя ускорения и рывки, не теряя контроль над мячом.</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lastRenderedPageBreak/>
        <w:t>Обманные</w:t>
      </w:r>
      <w:r w:rsidRPr="001300C2">
        <w:rPr>
          <w:rStyle w:val="apple-converted-space"/>
          <w:rFonts w:ascii="Times New Roman" w:hAnsi="Times New Roman"/>
          <w:bCs/>
          <w:sz w:val="28"/>
          <w:szCs w:val="28"/>
        </w:rPr>
        <w:t xml:space="preserve"> </w:t>
      </w:r>
      <w:r w:rsidRPr="001300C2">
        <w:rPr>
          <w:rFonts w:ascii="Times New Roman" w:hAnsi="Times New Roman"/>
          <w:sz w:val="28"/>
          <w:szCs w:val="28"/>
        </w:rPr>
        <w:t>движения</w:t>
      </w:r>
      <w:r w:rsidRPr="001300C2">
        <w:rPr>
          <w:rStyle w:val="apple-converted-space"/>
          <w:rFonts w:ascii="Times New Roman" w:hAnsi="Times New Roman"/>
          <w:bCs/>
          <w:sz w:val="28"/>
          <w:szCs w:val="28"/>
        </w:rPr>
        <w:t xml:space="preserve"> </w:t>
      </w:r>
      <w:r w:rsidRPr="001300C2">
        <w:rPr>
          <w:rFonts w:ascii="Times New Roman" w:hAnsi="Times New Roman"/>
          <w:sz w:val="28"/>
          <w:szCs w:val="28"/>
        </w:rPr>
        <w:t>(финты).</w:t>
      </w:r>
      <w:r w:rsidRPr="001300C2">
        <w:rPr>
          <w:rStyle w:val="apple-converted-space"/>
          <w:rFonts w:ascii="Times New Roman" w:hAnsi="Times New Roman"/>
          <w:bCs/>
          <w:sz w:val="28"/>
          <w:szCs w:val="28"/>
        </w:rPr>
        <w:t xml:space="preserve"> </w:t>
      </w:r>
      <w:r w:rsidRPr="001300C2">
        <w:rPr>
          <w:rFonts w:ascii="Times New Roman" w:hAnsi="Times New Roman"/>
          <w:sz w:val="28"/>
          <w:szCs w:val="28"/>
        </w:rPr>
        <w:t>Обманные движения</w:t>
      </w:r>
      <w:r w:rsidRPr="001300C2">
        <w:rPr>
          <w:rStyle w:val="apple-converted-space"/>
          <w:rFonts w:ascii="Times New Roman" w:hAnsi="Times New Roman"/>
          <w:sz w:val="28"/>
          <w:szCs w:val="28"/>
        </w:rPr>
        <w:t xml:space="preserve"> </w:t>
      </w:r>
      <w:r w:rsidRPr="001300C2">
        <w:rPr>
          <w:rFonts w:ascii="Times New Roman" w:hAnsi="Times New Roman"/>
          <w:sz w:val="28"/>
          <w:szCs w:val="28"/>
        </w:rPr>
        <w:t>«уход» выпадом</w:t>
      </w:r>
      <w:r w:rsidRPr="001300C2">
        <w:rPr>
          <w:rStyle w:val="apple-converted-space"/>
          <w:rFonts w:ascii="Times New Roman" w:hAnsi="Times New Roman"/>
          <w:sz w:val="28"/>
          <w:szCs w:val="28"/>
        </w:rPr>
        <w:t xml:space="preserve"> </w:t>
      </w:r>
      <w:r w:rsidRPr="001300C2">
        <w:rPr>
          <w:rFonts w:ascii="Times New Roman" w:hAnsi="Times New Roman"/>
          <w:sz w:val="28"/>
          <w:szCs w:val="28"/>
        </w:rPr>
        <w:t>(при атаке противника спереди умение показать туловищем движение в одну сторону и уйти с мячом в другую. Финт</w:t>
      </w:r>
      <w:r w:rsidRPr="001300C2">
        <w:rPr>
          <w:rStyle w:val="apple-converted-space"/>
          <w:rFonts w:ascii="Times New Roman" w:hAnsi="Times New Roman"/>
          <w:sz w:val="28"/>
          <w:szCs w:val="28"/>
        </w:rPr>
        <w:t xml:space="preserve"> </w:t>
      </w:r>
      <w:r w:rsidRPr="001300C2">
        <w:rPr>
          <w:rFonts w:ascii="Times New Roman" w:hAnsi="Times New Roman"/>
          <w:sz w:val="28"/>
          <w:szCs w:val="28"/>
        </w:rPr>
        <w:t>«остановкой» мяча ногой</w:t>
      </w:r>
      <w:r w:rsidRPr="001300C2">
        <w:rPr>
          <w:rStyle w:val="apple-converted-space"/>
          <w:rFonts w:ascii="Times New Roman" w:hAnsi="Times New Roman"/>
          <w:sz w:val="28"/>
          <w:szCs w:val="28"/>
        </w:rPr>
        <w:t xml:space="preserve"> </w:t>
      </w:r>
      <w:r w:rsidRPr="001300C2">
        <w:rPr>
          <w:rFonts w:ascii="Times New Roman" w:hAnsi="Times New Roman"/>
          <w:sz w:val="28"/>
          <w:szCs w:val="28"/>
        </w:rPr>
        <w:t>(после замедления бега и ложной попытки остановки мяча выполняется рывок с мячом). Обманное движение</w:t>
      </w:r>
      <w:r w:rsidRPr="001300C2">
        <w:rPr>
          <w:rStyle w:val="apple-converted-space"/>
          <w:rFonts w:ascii="Times New Roman" w:hAnsi="Times New Roman"/>
          <w:sz w:val="28"/>
          <w:szCs w:val="28"/>
        </w:rPr>
        <w:t xml:space="preserve"> </w:t>
      </w:r>
      <w:r w:rsidRPr="001300C2">
        <w:rPr>
          <w:rFonts w:ascii="Times New Roman" w:hAnsi="Times New Roman"/>
          <w:sz w:val="28"/>
          <w:szCs w:val="28"/>
        </w:rPr>
        <w:t>«ударом» по мячу ногой</w:t>
      </w:r>
      <w:r w:rsidRPr="001300C2">
        <w:rPr>
          <w:rStyle w:val="apple-converted-space"/>
          <w:rFonts w:ascii="Times New Roman" w:hAnsi="Times New Roman"/>
          <w:sz w:val="28"/>
          <w:szCs w:val="28"/>
        </w:rPr>
        <w:t xml:space="preserve"> </w:t>
      </w:r>
      <w:r w:rsidRPr="001300C2">
        <w:rPr>
          <w:rFonts w:ascii="Times New Roman" w:hAnsi="Times New Roman"/>
          <w:sz w:val="28"/>
          <w:szCs w:val="28"/>
        </w:rPr>
        <w:t>(имитируя удар, уход от соперника вправо или влево).</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t>Отбор мяча.</w:t>
      </w:r>
      <w:r w:rsidRPr="001300C2">
        <w:rPr>
          <w:rStyle w:val="apple-converted-space"/>
          <w:rFonts w:ascii="Times New Roman" w:hAnsi="Times New Roman"/>
          <w:sz w:val="28"/>
          <w:szCs w:val="28"/>
        </w:rPr>
        <w:t xml:space="preserve"> </w:t>
      </w:r>
      <w:r w:rsidRPr="001300C2">
        <w:rPr>
          <w:rFonts w:ascii="Times New Roman" w:hAnsi="Times New Roman"/>
          <w:sz w:val="28"/>
          <w:szCs w:val="28"/>
        </w:rPr>
        <w:t>Отбор мяча при единоборстве с соперником, находящимся на месте, движущимся навстречу или сбоку, применяя выбивание мяча ногой в выпаде.</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t>Вбрасывание</w:t>
      </w:r>
      <w:r w:rsidRPr="001300C2">
        <w:rPr>
          <w:rStyle w:val="apple-converted-space"/>
          <w:rFonts w:ascii="Times New Roman" w:hAnsi="Times New Roman"/>
          <w:bCs/>
          <w:sz w:val="28"/>
          <w:szCs w:val="28"/>
        </w:rPr>
        <w:t xml:space="preserve"> </w:t>
      </w:r>
      <w:r w:rsidRPr="001300C2">
        <w:rPr>
          <w:rFonts w:ascii="Times New Roman" w:hAnsi="Times New Roman"/>
          <w:sz w:val="28"/>
          <w:szCs w:val="28"/>
        </w:rPr>
        <w:t>мяча из-за боковой линии.</w:t>
      </w:r>
      <w:r w:rsidRPr="001300C2">
        <w:rPr>
          <w:rStyle w:val="apple-converted-space"/>
          <w:rFonts w:ascii="Times New Roman" w:hAnsi="Times New Roman"/>
          <w:bCs/>
          <w:sz w:val="28"/>
          <w:szCs w:val="28"/>
        </w:rPr>
        <w:t xml:space="preserve"> </w:t>
      </w:r>
      <w:r w:rsidRPr="001300C2">
        <w:rPr>
          <w:rFonts w:ascii="Times New Roman" w:hAnsi="Times New Roman"/>
          <w:sz w:val="28"/>
          <w:szCs w:val="28"/>
        </w:rPr>
        <w:t>Вбрасывание с места из положения ноги вместе и шага. Вбрасывание мяча на точность: в ноги или на ход партнеру.</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t>Техника игры вратаря.</w:t>
      </w:r>
      <w:r w:rsidRPr="001300C2">
        <w:rPr>
          <w:rStyle w:val="apple-converted-space"/>
          <w:rFonts w:ascii="Times New Roman" w:hAnsi="Times New Roman"/>
          <w:bCs/>
          <w:sz w:val="28"/>
          <w:szCs w:val="28"/>
        </w:rPr>
        <w:t xml:space="preserve"> </w:t>
      </w:r>
      <w:r w:rsidRPr="001300C2">
        <w:rPr>
          <w:rFonts w:ascii="Times New Roman" w:hAnsi="Times New Roman"/>
          <w:sz w:val="28"/>
          <w:szCs w:val="28"/>
        </w:rPr>
        <w:t>Основная стойка вратаря. Передвижение в воротах без мяча в сторону окрестным, приставным шагом и скачками.</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t>Ловля летящего навстречу и несколько в сторону от вратаря мяча на высоте груди и живота без прыжка и в прыжке. Ловля катящегося и низко летящего навстречу и несколько в сторону мяча без падения и с падением. Ловля высоко летящего навстречу и в сторону мяча без прыжка и в прыжке с места и разбега.</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t>Ловля летящего в сторону на уровне живота, груди мяча с падением перекатом. Быстрый подъем с мячом на ноги после падения.</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t>Отбивание мяча одной или двумя руками без прыжка и в прыжке с места и разбега.</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t>Бросок мяча одной рукой из-за плеча на точность.</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sz w:val="28"/>
          <w:szCs w:val="28"/>
        </w:rPr>
        <w:t>Выбивание мяча ногой: с земли</w:t>
      </w:r>
      <w:r w:rsidRPr="00597809">
        <w:rPr>
          <w:rStyle w:val="apple-converted-space"/>
          <w:rFonts w:ascii="Times New Roman" w:hAnsi="Times New Roman"/>
          <w:sz w:val="28"/>
          <w:szCs w:val="28"/>
        </w:rPr>
        <w:t> </w:t>
      </w:r>
      <w:r w:rsidRPr="00597809">
        <w:rPr>
          <w:rFonts w:ascii="Times New Roman" w:hAnsi="Times New Roman"/>
          <w:sz w:val="28"/>
          <w:szCs w:val="28"/>
        </w:rPr>
        <w:t>(по неподвижному мячу) и с рук</w:t>
      </w:r>
      <w:r w:rsidRPr="00597809">
        <w:rPr>
          <w:rStyle w:val="apple-converted-space"/>
          <w:rFonts w:ascii="Times New Roman" w:hAnsi="Times New Roman"/>
          <w:sz w:val="28"/>
          <w:szCs w:val="28"/>
        </w:rPr>
        <w:t xml:space="preserve"> </w:t>
      </w:r>
      <w:r w:rsidRPr="00597809">
        <w:rPr>
          <w:rFonts w:ascii="Times New Roman" w:hAnsi="Times New Roman"/>
          <w:sz w:val="28"/>
          <w:szCs w:val="28"/>
        </w:rPr>
        <w:t>(с воздуха по выпущенному из рук и подброшенному перед собой мячу) на точность.</w:t>
      </w:r>
    </w:p>
    <w:p w:rsidR="008D374B" w:rsidRPr="001300C2" w:rsidRDefault="008D374B" w:rsidP="008D374B">
      <w:pPr>
        <w:pStyle w:val="ad"/>
        <w:ind w:firstLine="567"/>
        <w:jc w:val="center"/>
        <w:rPr>
          <w:rFonts w:ascii="Times New Roman" w:hAnsi="Times New Roman"/>
          <w:b/>
          <w:sz w:val="28"/>
          <w:szCs w:val="28"/>
        </w:rPr>
      </w:pPr>
      <w:r w:rsidRPr="001300C2">
        <w:rPr>
          <w:rFonts w:ascii="Times New Roman" w:hAnsi="Times New Roman"/>
          <w:b/>
          <w:bCs/>
          <w:sz w:val="28"/>
          <w:szCs w:val="28"/>
        </w:rPr>
        <w:t>Тактика</w:t>
      </w:r>
      <w:r w:rsidRPr="001300C2">
        <w:rPr>
          <w:rStyle w:val="apple-converted-space"/>
          <w:rFonts w:ascii="Times New Roman" w:hAnsi="Times New Roman"/>
          <w:b/>
          <w:bCs/>
          <w:sz w:val="28"/>
          <w:szCs w:val="28"/>
        </w:rPr>
        <w:t xml:space="preserve"> </w:t>
      </w:r>
      <w:r w:rsidRPr="001300C2">
        <w:rPr>
          <w:rFonts w:ascii="Times New Roman" w:hAnsi="Times New Roman"/>
          <w:b/>
          <w:bCs/>
          <w:sz w:val="28"/>
          <w:szCs w:val="28"/>
        </w:rPr>
        <w:t>нападения</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bCs/>
          <w:sz w:val="28"/>
          <w:szCs w:val="28"/>
        </w:rPr>
        <w:t>Индивидуальные действия без мяча.</w:t>
      </w:r>
      <w:r w:rsidRPr="001300C2">
        <w:rPr>
          <w:rStyle w:val="apple-converted-space"/>
          <w:rFonts w:ascii="Times New Roman" w:hAnsi="Times New Roman"/>
          <w:bCs/>
          <w:sz w:val="28"/>
          <w:szCs w:val="28"/>
        </w:rPr>
        <w:t xml:space="preserve"> </w:t>
      </w:r>
      <w:r w:rsidRPr="001300C2">
        <w:rPr>
          <w:rFonts w:ascii="Times New Roman" w:hAnsi="Times New Roman"/>
          <w:sz w:val="28"/>
          <w:szCs w:val="28"/>
        </w:rPr>
        <w:t>Правильное расположение на футбольном поле. Умение ориентироваться, реагировать соответствующим образом на действие партнеров и соперника. Выбор момента и способа передвижения для</w:t>
      </w:r>
      <w:r w:rsidRPr="001300C2">
        <w:rPr>
          <w:rStyle w:val="apple-converted-space"/>
          <w:rFonts w:ascii="Times New Roman" w:hAnsi="Times New Roman"/>
          <w:sz w:val="28"/>
          <w:szCs w:val="28"/>
        </w:rPr>
        <w:t xml:space="preserve"> </w:t>
      </w:r>
      <w:r w:rsidRPr="001300C2">
        <w:rPr>
          <w:rFonts w:ascii="Times New Roman" w:hAnsi="Times New Roman"/>
          <w:sz w:val="28"/>
          <w:szCs w:val="28"/>
        </w:rPr>
        <w:t>«открывания» на свободное место с целью получения мяча.</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bCs/>
          <w:sz w:val="28"/>
          <w:szCs w:val="28"/>
        </w:rPr>
        <w:t>Индивидуальные</w:t>
      </w:r>
      <w:r w:rsidRPr="001300C2">
        <w:rPr>
          <w:rStyle w:val="apple-converted-space"/>
          <w:rFonts w:ascii="Times New Roman" w:hAnsi="Times New Roman"/>
          <w:bCs/>
          <w:sz w:val="28"/>
          <w:szCs w:val="28"/>
        </w:rPr>
        <w:t xml:space="preserve"> </w:t>
      </w:r>
      <w:r w:rsidRPr="001300C2">
        <w:rPr>
          <w:rFonts w:ascii="Times New Roman" w:hAnsi="Times New Roman"/>
          <w:bCs/>
          <w:sz w:val="28"/>
          <w:szCs w:val="28"/>
        </w:rPr>
        <w:t>действия с мячом.</w:t>
      </w:r>
      <w:r w:rsidRPr="001300C2">
        <w:rPr>
          <w:rStyle w:val="apple-converted-space"/>
          <w:rFonts w:ascii="Times New Roman" w:hAnsi="Times New Roman"/>
          <w:bCs/>
          <w:sz w:val="28"/>
          <w:szCs w:val="28"/>
        </w:rPr>
        <w:t xml:space="preserve"> </w:t>
      </w:r>
      <w:r w:rsidRPr="001300C2">
        <w:rPr>
          <w:rFonts w:ascii="Times New Roman" w:hAnsi="Times New Roman"/>
          <w:sz w:val="28"/>
          <w:szCs w:val="28"/>
        </w:rPr>
        <w:t>Целесообразное использование изученных способов ударов по мячу. Применение необходимого способа остановок в зависимости от направления, траектории и скорости мяча. Определение игровой ситуации, целесообразной для использования ведения мяча, выбор способа и направления ведения. Применение различных видов обводки</w:t>
      </w:r>
      <w:r w:rsidRPr="001300C2">
        <w:rPr>
          <w:rStyle w:val="apple-converted-space"/>
          <w:rFonts w:ascii="Times New Roman" w:hAnsi="Times New Roman"/>
          <w:sz w:val="28"/>
          <w:szCs w:val="28"/>
        </w:rPr>
        <w:t xml:space="preserve"> </w:t>
      </w:r>
      <w:r w:rsidRPr="001300C2">
        <w:rPr>
          <w:rFonts w:ascii="Times New Roman" w:hAnsi="Times New Roman"/>
          <w:sz w:val="28"/>
          <w:szCs w:val="28"/>
        </w:rPr>
        <w:t>(с изменением скорости и направления движения с мячом, изученные финты) в зависимости от игровой ситуации.</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bCs/>
          <w:sz w:val="28"/>
          <w:szCs w:val="28"/>
        </w:rPr>
        <w:t>Групповые</w:t>
      </w:r>
      <w:r w:rsidRPr="001300C2">
        <w:rPr>
          <w:rStyle w:val="apple-converted-space"/>
          <w:rFonts w:ascii="Times New Roman" w:hAnsi="Times New Roman"/>
          <w:bCs/>
          <w:sz w:val="28"/>
          <w:szCs w:val="28"/>
        </w:rPr>
        <w:t xml:space="preserve"> </w:t>
      </w:r>
      <w:r w:rsidRPr="001300C2">
        <w:rPr>
          <w:rFonts w:ascii="Times New Roman" w:hAnsi="Times New Roman"/>
          <w:bCs/>
          <w:sz w:val="28"/>
          <w:szCs w:val="28"/>
        </w:rPr>
        <w:t>действия.</w:t>
      </w:r>
      <w:r w:rsidRPr="001300C2">
        <w:rPr>
          <w:rStyle w:val="apple-converted-space"/>
          <w:rFonts w:ascii="Times New Roman" w:hAnsi="Times New Roman"/>
          <w:bCs/>
          <w:sz w:val="28"/>
          <w:szCs w:val="28"/>
        </w:rPr>
        <w:t xml:space="preserve"> </w:t>
      </w:r>
      <w:r w:rsidRPr="001300C2">
        <w:rPr>
          <w:rFonts w:ascii="Times New Roman" w:hAnsi="Times New Roman"/>
          <w:sz w:val="28"/>
          <w:szCs w:val="28"/>
        </w:rPr>
        <w:t>Взаимодействие двух и более игроков. Уметь точно и своевременно выполнить передачу в ноги партнеру, на свободное место, на удар; короткую или среднюю передачи, низом или верхом. Комбинация</w:t>
      </w:r>
      <w:r w:rsidRPr="001300C2">
        <w:rPr>
          <w:rStyle w:val="apple-converted-space"/>
          <w:rFonts w:ascii="Times New Roman" w:hAnsi="Times New Roman"/>
          <w:sz w:val="28"/>
          <w:szCs w:val="28"/>
        </w:rPr>
        <w:t xml:space="preserve"> </w:t>
      </w:r>
      <w:r w:rsidRPr="001300C2">
        <w:rPr>
          <w:rFonts w:ascii="Times New Roman" w:hAnsi="Times New Roman"/>
          <w:sz w:val="28"/>
          <w:szCs w:val="28"/>
        </w:rPr>
        <w:t>«игра в стенку».</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sz w:val="28"/>
          <w:szCs w:val="28"/>
        </w:rPr>
        <w:lastRenderedPageBreak/>
        <w:t>Выполнять простейшие комбинации при стандартных положениях: начале игры, угловом, штрафном и свободном ударах, вбрасывании мяча</w:t>
      </w:r>
      <w:r w:rsidRPr="001300C2">
        <w:rPr>
          <w:rStyle w:val="apple-converted-space"/>
          <w:rFonts w:ascii="Times New Roman" w:hAnsi="Times New Roman"/>
          <w:sz w:val="28"/>
          <w:szCs w:val="28"/>
        </w:rPr>
        <w:t xml:space="preserve"> </w:t>
      </w:r>
      <w:r w:rsidRPr="001300C2">
        <w:rPr>
          <w:rFonts w:ascii="Times New Roman" w:hAnsi="Times New Roman"/>
          <w:sz w:val="28"/>
          <w:szCs w:val="28"/>
        </w:rPr>
        <w:t>(не менее одной по каждой группе).</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bCs/>
          <w:sz w:val="28"/>
          <w:szCs w:val="28"/>
        </w:rPr>
        <w:t>Тактика</w:t>
      </w:r>
      <w:r w:rsidRPr="001300C2">
        <w:rPr>
          <w:rStyle w:val="apple-converted-space"/>
          <w:rFonts w:ascii="Times New Roman" w:hAnsi="Times New Roman"/>
          <w:bCs/>
          <w:sz w:val="28"/>
          <w:szCs w:val="28"/>
        </w:rPr>
        <w:t xml:space="preserve"> </w:t>
      </w:r>
      <w:r w:rsidRPr="001300C2">
        <w:rPr>
          <w:rFonts w:ascii="Times New Roman" w:hAnsi="Times New Roman"/>
          <w:bCs/>
          <w:sz w:val="28"/>
          <w:szCs w:val="28"/>
        </w:rPr>
        <w:t>защиты</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bCs/>
          <w:sz w:val="28"/>
          <w:szCs w:val="28"/>
        </w:rPr>
        <w:t>Индивидуальные</w:t>
      </w:r>
      <w:r w:rsidRPr="001300C2">
        <w:rPr>
          <w:rStyle w:val="apple-converted-space"/>
          <w:rFonts w:ascii="Times New Roman" w:hAnsi="Times New Roman"/>
          <w:bCs/>
          <w:sz w:val="28"/>
          <w:szCs w:val="28"/>
        </w:rPr>
        <w:t xml:space="preserve"> </w:t>
      </w:r>
      <w:r w:rsidRPr="001300C2">
        <w:rPr>
          <w:rFonts w:ascii="Times New Roman" w:hAnsi="Times New Roman"/>
          <w:bCs/>
          <w:sz w:val="28"/>
          <w:szCs w:val="28"/>
        </w:rPr>
        <w:t>действия.</w:t>
      </w:r>
      <w:r w:rsidRPr="001300C2">
        <w:rPr>
          <w:rStyle w:val="apple-converted-space"/>
          <w:rFonts w:ascii="Times New Roman" w:hAnsi="Times New Roman"/>
          <w:bCs/>
          <w:sz w:val="28"/>
          <w:szCs w:val="28"/>
        </w:rPr>
        <w:t xml:space="preserve"> </w:t>
      </w:r>
      <w:r w:rsidRPr="001300C2">
        <w:rPr>
          <w:rFonts w:ascii="Times New Roman" w:hAnsi="Times New Roman"/>
          <w:sz w:val="28"/>
          <w:szCs w:val="28"/>
        </w:rPr>
        <w:t>Правильно выбирать позицию по отношению опекаемого игрока и противодействовать получению им мяча, т. е. осуществлять «закрывание». Выбор момента и способа действия</w:t>
      </w:r>
      <w:r w:rsidRPr="001300C2">
        <w:rPr>
          <w:rStyle w:val="apple-converted-space"/>
          <w:rFonts w:ascii="Times New Roman" w:hAnsi="Times New Roman"/>
          <w:sz w:val="28"/>
          <w:szCs w:val="28"/>
        </w:rPr>
        <w:t xml:space="preserve"> </w:t>
      </w:r>
      <w:r w:rsidRPr="001300C2">
        <w:rPr>
          <w:rFonts w:ascii="Times New Roman" w:hAnsi="Times New Roman"/>
          <w:sz w:val="28"/>
          <w:szCs w:val="28"/>
        </w:rPr>
        <w:t>(удар или остановка) для перехвата мяча. Умение оценить игровую ситуацию и осуществить отбор мяча изученным способом.</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bCs/>
          <w:sz w:val="28"/>
          <w:szCs w:val="28"/>
        </w:rPr>
        <w:t>Групповые</w:t>
      </w:r>
      <w:r w:rsidRPr="001300C2">
        <w:rPr>
          <w:rStyle w:val="apple-converted-space"/>
          <w:rFonts w:ascii="Times New Roman" w:hAnsi="Times New Roman"/>
          <w:bCs/>
          <w:sz w:val="28"/>
          <w:szCs w:val="28"/>
        </w:rPr>
        <w:t xml:space="preserve"> </w:t>
      </w:r>
      <w:r w:rsidRPr="001300C2">
        <w:rPr>
          <w:rFonts w:ascii="Times New Roman" w:hAnsi="Times New Roman"/>
          <w:bCs/>
          <w:sz w:val="28"/>
          <w:szCs w:val="28"/>
        </w:rPr>
        <w:t>действия.</w:t>
      </w:r>
      <w:r w:rsidRPr="001300C2">
        <w:rPr>
          <w:rStyle w:val="apple-converted-space"/>
          <w:rFonts w:ascii="Times New Roman" w:hAnsi="Times New Roman"/>
          <w:bCs/>
          <w:sz w:val="28"/>
          <w:szCs w:val="28"/>
        </w:rPr>
        <w:t xml:space="preserve"> </w:t>
      </w:r>
      <w:r w:rsidRPr="001300C2">
        <w:rPr>
          <w:rFonts w:ascii="Times New Roman" w:hAnsi="Times New Roman"/>
          <w:sz w:val="28"/>
          <w:szCs w:val="28"/>
        </w:rPr>
        <w:t>Противодействие комбинации</w:t>
      </w:r>
      <w:r w:rsidRPr="001300C2">
        <w:rPr>
          <w:rStyle w:val="apple-converted-space"/>
          <w:rFonts w:ascii="Times New Roman" w:hAnsi="Times New Roman"/>
          <w:sz w:val="28"/>
          <w:szCs w:val="28"/>
        </w:rPr>
        <w:t xml:space="preserve"> </w:t>
      </w:r>
      <w:r w:rsidRPr="001300C2">
        <w:rPr>
          <w:rFonts w:ascii="Times New Roman" w:hAnsi="Times New Roman"/>
          <w:sz w:val="28"/>
          <w:szCs w:val="28"/>
        </w:rPr>
        <w:t>«стенка». Взаимодействие игроков при розыгрыше противником</w:t>
      </w:r>
      <w:r w:rsidRPr="001300C2">
        <w:rPr>
          <w:rStyle w:val="apple-converted-space"/>
          <w:rFonts w:ascii="Times New Roman" w:hAnsi="Times New Roman"/>
          <w:sz w:val="28"/>
          <w:szCs w:val="28"/>
        </w:rPr>
        <w:t xml:space="preserve"> </w:t>
      </w:r>
      <w:r w:rsidRPr="001300C2">
        <w:rPr>
          <w:rFonts w:ascii="Times New Roman" w:hAnsi="Times New Roman"/>
          <w:sz w:val="28"/>
          <w:szCs w:val="28"/>
        </w:rPr>
        <w:t>«стандартных» комбинаций.</w:t>
      </w:r>
    </w:p>
    <w:p w:rsidR="008D374B" w:rsidRPr="001300C2" w:rsidRDefault="008D374B" w:rsidP="008D374B">
      <w:pPr>
        <w:pStyle w:val="ad"/>
        <w:ind w:firstLine="567"/>
        <w:jc w:val="both"/>
        <w:rPr>
          <w:rFonts w:ascii="Times New Roman" w:hAnsi="Times New Roman"/>
          <w:sz w:val="28"/>
          <w:szCs w:val="28"/>
        </w:rPr>
      </w:pPr>
      <w:r w:rsidRPr="001300C2">
        <w:rPr>
          <w:rFonts w:ascii="Times New Roman" w:hAnsi="Times New Roman"/>
          <w:bCs/>
          <w:sz w:val="28"/>
          <w:szCs w:val="28"/>
        </w:rPr>
        <w:t>Тактика</w:t>
      </w:r>
      <w:r w:rsidRPr="001300C2">
        <w:rPr>
          <w:rStyle w:val="apple-converted-space"/>
          <w:rFonts w:ascii="Times New Roman" w:hAnsi="Times New Roman"/>
          <w:bCs/>
          <w:sz w:val="28"/>
          <w:szCs w:val="28"/>
        </w:rPr>
        <w:t xml:space="preserve"> </w:t>
      </w:r>
      <w:r w:rsidRPr="001300C2">
        <w:rPr>
          <w:rFonts w:ascii="Times New Roman" w:hAnsi="Times New Roman"/>
          <w:bCs/>
          <w:sz w:val="28"/>
          <w:szCs w:val="28"/>
        </w:rPr>
        <w:t>вратаря.</w:t>
      </w:r>
      <w:r w:rsidRPr="001300C2">
        <w:rPr>
          <w:rStyle w:val="apple-converted-space"/>
          <w:rFonts w:ascii="Times New Roman" w:hAnsi="Times New Roman"/>
          <w:bCs/>
          <w:sz w:val="28"/>
          <w:szCs w:val="28"/>
        </w:rPr>
        <w:t xml:space="preserve"> </w:t>
      </w:r>
      <w:r w:rsidRPr="001300C2">
        <w:rPr>
          <w:rFonts w:ascii="Times New Roman" w:hAnsi="Times New Roman"/>
          <w:sz w:val="28"/>
          <w:szCs w:val="28"/>
        </w:rPr>
        <w:t>Уметь выбрать правильную позицию в воротах при различных ударах в зависимости от</w:t>
      </w:r>
      <w:r w:rsidRPr="001300C2">
        <w:rPr>
          <w:rStyle w:val="apple-converted-space"/>
          <w:rFonts w:ascii="Times New Roman" w:hAnsi="Times New Roman"/>
          <w:sz w:val="28"/>
          <w:szCs w:val="28"/>
        </w:rPr>
        <w:t xml:space="preserve"> </w:t>
      </w:r>
      <w:r w:rsidRPr="001300C2">
        <w:rPr>
          <w:rFonts w:ascii="Times New Roman" w:hAnsi="Times New Roman"/>
          <w:sz w:val="28"/>
          <w:szCs w:val="28"/>
        </w:rPr>
        <w:t>«угла удара», разыгрывать удар от своих ворот, ввести мяч в игру</w:t>
      </w:r>
      <w:r w:rsidRPr="001300C2">
        <w:rPr>
          <w:rStyle w:val="apple-converted-space"/>
          <w:rFonts w:ascii="Times New Roman" w:hAnsi="Times New Roman"/>
          <w:sz w:val="28"/>
          <w:szCs w:val="28"/>
        </w:rPr>
        <w:t xml:space="preserve"> </w:t>
      </w:r>
      <w:r w:rsidRPr="001300C2">
        <w:rPr>
          <w:rFonts w:ascii="Times New Roman" w:hAnsi="Times New Roman"/>
          <w:sz w:val="28"/>
          <w:szCs w:val="28"/>
        </w:rPr>
        <w:t>(после ловли) открывшемуся партнеру, занимать правильную позицию при угловом, штрафном и свободном ударах вблизи своих ворот.</w:t>
      </w:r>
    </w:p>
    <w:p w:rsidR="008D374B" w:rsidRDefault="008D374B" w:rsidP="008D374B">
      <w:pPr>
        <w:pStyle w:val="ad"/>
        <w:numPr>
          <w:ilvl w:val="1"/>
          <w:numId w:val="11"/>
        </w:numPr>
        <w:jc w:val="center"/>
        <w:rPr>
          <w:rFonts w:ascii="Times New Roman" w:hAnsi="Times New Roman"/>
          <w:b/>
          <w:sz w:val="28"/>
          <w:szCs w:val="28"/>
        </w:rPr>
      </w:pPr>
      <w:r w:rsidRPr="00597809">
        <w:rPr>
          <w:rFonts w:ascii="Times New Roman" w:hAnsi="Times New Roman"/>
          <w:b/>
          <w:sz w:val="28"/>
          <w:szCs w:val="28"/>
        </w:rPr>
        <w:t>Изучение техники и тактики игры для</w:t>
      </w:r>
      <w:r w:rsidRPr="00597809">
        <w:rPr>
          <w:rStyle w:val="apple-converted-space"/>
          <w:rFonts w:ascii="Times New Roman" w:hAnsi="Times New Roman"/>
          <w:b/>
          <w:bCs/>
          <w:sz w:val="28"/>
          <w:szCs w:val="28"/>
        </w:rPr>
        <w:t xml:space="preserve"> </w:t>
      </w:r>
      <w:r w:rsidRPr="00597809">
        <w:rPr>
          <w:rFonts w:ascii="Times New Roman" w:hAnsi="Times New Roman"/>
          <w:b/>
          <w:sz w:val="28"/>
          <w:szCs w:val="28"/>
        </w:rPr>
        <w:t>групп тренировочного этапа подготовки (1-2 год обучения)</w:t>
      </w:r>
    </w:p>
    <w:p w:rsidR="008D374B" w:rsidRPr="00597809" w:rsidRDefault="008D374B" w:rsidP="008D374B">
      <w:pPr>
        <w:pStyle w:val="ad"/>
        <w:ind w:left="1647"/>
        <w:jc w:val="center"/>
        <w:rPr>
          <w:rFonts w:ascii="Times New Roman" w:hAnsi="Times New Roman"/>
          <w:b/>
          <w:sz w:val="28"/>
          <w:szCs w:val="28"/>
        </w:rPr>
      </w:pPr>
    </w:p>
    <w:p w:rsidR="008D374B" w:rsidRPr="00597809" w:rsidRDefault="008D374B" w:rsidP="008D374B">
      <w:pPr>
        <w:pStyle w:val="ad"/>
        <w:ind w:firstLine="567"/>
        <w:jc w:val="center"/>
        <w:rPr>
          <w:rFonts w:ascii="Times New Roman" w:hAnsi="Times New Roman"/>
          <w:b/>
          <w:sz w:val="28"/>
          <w:szCs w:val="28"/>
        </w:rPr>
      </w:pPr>
      <w:r w:rsidRPr="00597809">
        <w:rPr>
          <w:rFonts w:ascii="Times New Roman" w:hAnsi="Times New Roman"/>
          <w:b/>
          <w:sz w:val="28"/>
          <w:szCs w:val="28"/>
        </w:rPr>
        <w:t>Техническая подготовка</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sz w:val="28"/>
          <w:szCs w:val="28"/>
        </w:rPr>
        <w:t>Техника передвижения.</w:t>
      </w:r>
      <w:r w:rsidRPr="00597809">
        <w:rPr>
          <w:rStyle w:val="apple-converted-space"/>
          <w:rFonts w:ascii="Times New Roman" w:hAnsi="Times New Roman"/>
          <w:sz w:val="28"/>
          <w:szCs w:val="28"/>
        </w:rPr>
        <w:t xml:space="preserve"> </w:t>
      </w:r>
      <w:r w:rsidRPr="00597809">
        <w:rPr>
          <w:rFonts w:ascii="Times New Roman" w:hAnsi="Times New Roman"/>
          <w:sz w:val="28"/>
          <w:szCs w:val="28"/>
        </w:rPr>
        <w:t>Различные сочетания приемов бега с прыжками, поворотами и резкими остановками.</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sz w:val="28"/>
          <w:szCs w:val="28"/>
        </w:rPr>
        <w:t>Удары</w:t>
      </w:r>
      <w:r w:rsidRPr="00597809">
        <w:rPr>
          <w:rStyle w:val="apple-converted-space"/>
          <w:rFonts w:ascii="Times New Roman" w:hAnsi="Times New Roman"/>
          <w:bCs/>
          <w:sz w:val="28"/>
          <w:szCs w:val="28"/>
        </w:rPr>
        <w:t xml:space="preserve"> </w:t>
      </w:r>
      <w:r w:rsidRPr="00597809">
        <w:rPr>
          <w:rFonts w:ascii="Times New Roman" w:hAnsi="Times New Roman"/>
          <w:sz w:val="28"/>
          <w:szCs w:val="28"/>
        </w:rPr>
        <w:t>по мячу ногой.</w:t>
      </w:r>
      <w:r w:rsidRPr="00597809">
        <w:rPr>
          <w:rStyle w:val="apple-converted-space"/>
          <w:rFonts w:ascii="Times New Roman" w:hAnsi="Times New Roman"/>
          <w:sz w:val="28"/>
          <w:szCs w:val="28"/>
        </w:rPr>
        <w:t xml:space="preserve"> </w:t>
      </w:r>
      <w:r w:rsidRPr="00597809">
        <w:rPr>
          <w:rFonts w:ascii="Times New Roman" w:hAnsi="Times New Roman"/>
          <w:sz w:val="28"/>
          <w:szCs w:val="28"/>
        </w:rPr>
        <w:t>Удары внутренней, средней, внешней частью подъема, внутренней стороной стопы по неподвижному, катящемуся, прыгающему и летящему мячу. Резаные удары по неподвижному и катящемуся мячу. Удары носком и пяткой. Удары с полулета. Удары правой и левой ногой.</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sz w:val="28"/>
          <w:szCs w:val="28"/>
        </w:rPr>
        <w:t>Выполнение ударов на точность и силу после остановки, ведения и рывков, посылая мяч на короткое, среднее и дальнее расстояние, придавая мячу различное направление и траекторию полета. Удары по мячу ногой в единоборстве, с пассивным и активным сопротивлением.</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sz w:val="28"/>
          <w:szCs w:val="28"/>
        </w:rPr>
        <w:t>Удары по мячу головой.</w:t>
      </w:r>
      <w:r w:rsidRPr="00597809">
        <w:rPr>
          <w:rStyle w:val="apple-converted-space"/>
          <w:rFonts w:ascii="Times New Roman" w:hAnsi="Times New Roman"/>
          <w:sz w:val="28"/>
          <w:szCs w:val="28"/>
        </w:rPr>
        <w:t xml:space="preserve"> </w:t>
      </w:r>
      <w:r w:rsidRPr="00597809">
        <w:rPr>
          <w:rFonts w:ascii="Times New Roman" w:hAnsi="Times New Roman"/>
          <w:sz w:val="28"/>
          <w:szCs w:val="28"/>
        </w:rPr>
        <w:t>Удары серединой и боковой частью лба без прыжка и в прыжке по летящему с различной скоростью и траекторией мячу. Удары на точность вниз и верхом, вперед и в стороны, посылая мяч на короткое и среднее расстояние. Удары головой в единоборстве с пассивным и активным сопротивлением.</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sz w:val="28"/>
          <w:szCs w:val="28"/>
        </w:rPr>
        <w:t>Остановка</w:t>
      </w:r>
      <w:r w:rsidRPr="00597809">
        <w:rPr>
          <w:rStyle w:val="apple-converted-space"/>
          <w:rFonts w:ascii="Times New Roman" w:hAnsi="Times New Roman"/>
          <w:bCs/>
          <w:sz w:val="28"/>
          <w:szCs w:val="28"/>
        </w:rPr>
        <w:t xml:space="preserve"> </w:t>
      </w:r>
      <w:r w:rsidRPr="00597809">
        <w:rPr>
          <w:rFonts w:ascii="Times New Roman" w:hAnsi="Times New Roman"/>
          <w:sz w:val="28"/>
          <w:szCs w:val="28"/>
        </w:rPr>
        <w:t>мяча.</w:t>
      </w:r>
      <w:r w:rsidRPr="00597809">
        <w:rPr>
          <w:rStyle w:val="apple-converted-space"/>
          <w:rFonts w:ascii="Times New Roman" w:hAnsi="Times New Roman"/>
          <w:sz w:val="28"/>
          <w:szCs w:val="28"/>
        </w:rPr>
        <w:t xml:space="preserve"> </w:t>
      </w:r>
      <w:r w:rsidRPr="00597809">
        <w:rPr>
          <w:rFonts w:ascii="Times New Roman" w:hAnsi="Times New Roman"/>
          <w:sz w:val="28"/>
          <w:szCs w:val="28"/>
        </w:rPr>
        <w:t>Остановка подошвой и внутренней стороной стопы катящегося и опускающегося мяча с переводом в стороны и назад (в зависимости от расположения игроков противника и создавшейся игровой обстановки). Остановка грудью летящего мяча с переводом. Остановка опускающегося мяча бедром и лбом.</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sz w:val="28"/>
          <w:szCs w:val="28"/>
        </w:rPr>
        <w:lastRenderedPageBreak/>
        <w:t>Остановка изученными способами мячей, катящихся или летящих с различной скоростью и траекторией, с разных расстояний и направлений, на высокой скорости движения с последующим ударом или рывком.</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sz w:val="28"/>
          <w:szCs w:val="28"/>
        </w:rPr>
        <w:t>Ведение мяча. Ведение внешней частью и серединой подъема, носком и внутренней стороной стопы.</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sz w:val="28"/>
          <w:szCs w:val="28"/>
        </w:rPr>
        <w:t>Ведение всеми изученными способами с увеличением скорости движения, выполняя рывки, не теряя контроль над мячом с обводкой движущихся и противодействующих соперников, затрудняя для них подступы к мячу, закрывая мяч телом.</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sz w:val="28"/>
          <w:szCs w:val="28"/>
        </w:rPr>
        <w:t>Обманные движения (финты). Обманные движения «уход» выпадом и переносом ноги через мяч. Финты «ударом» ногой с «убиранием» мяча под себя и с«пропусканием» мяча партнеру; «ударом» головой. Обманные движения «остановкой» во время ведения с наступанием и без наступания на мяч подошвой, после передачи мяча партнером с пропусканием мяча.</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sz w:val="28"/>
          <w:szCs w:val="28"/>
        </w:rPr>
        <w:t>Выполнение обманных движений в единоборстве с пассивным и активным сопротивлением.</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sz w:val="28"/>
          <w:szCs w:val="28"/>
        </w:rPr>
        <w:t>Отбор мяча. Отбор мяча при единоборстве с соперником ударом и остановкой ногой в широком выпаде (полушпагат и шпагат) и в подкате.</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sz w:val="28"/>
          <w:szCs w:val="28"/>
        </w:rPr>
        <w:t>Вбрасывание мяча. Вбрасывание из различных исходных положений с места и после разбега. Вбрасывание мяча на точность и дальность.</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sz w:val="28"/>
          <w:szCs w:val="28"/>
        </w:rPr>
        <w:t>Техника игры вратаря. Ловля двумя руками снизу, сверху, сбоку катящихся и летящих с различной скоростью и траекторией полета мячей. Ловля на месте, в движении, в прыжке, без падения и с падением. Ловля мячей на выходе.</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sz w:val="28"/>
          <w:szCs w:val="28"/>
        </w:rPr>
        <w:t>Отбивание ладонями и пальцами мячей, катящихся и летящих в стороне от вратаря без падения и с падением. Отбивание мяча кулаком на выходе, без прыжка и в прыжке.</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sz w:val="28"/>
          <w:szCs w:val="28"/>
        </w:rPr>
        <w:t>Перевод мяча через перекладину ладонями (двумя, одной) в прыжке.</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sz w:val="28"/>
          <w:szCs w:val="28"/>
        </w:rPr>
        <w:t>Броски мяча одной рукой сверху, снизу на точность и дальность.</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sz w:val="28"/>
          <w:szCs w:val="28"/>
        </w:rPr>
        <w:t xml:space="preserve">Выбивание мяча с земли и с рук на точность и дальность. </w:t>
      </w:r>
    </w:p>
    <w:p w:rsidR="008D374B" w:rsidRPr="00597809" w:rsidRDefault="008D374B" w:rsidP="008D374B">
      <w:pPr>
        <w:pStyle w:val="ad"/>
        <w:ind w:firstLine="567"/>
        <w:jc w:val="center"/>
        <w:rPr>
          <w:rStyle w:val="apple-converted-space"/>
          <w:rFonts w:ascii="Times New Roman" w:hAnsi="Times New Roman"/>
          <w:b/>
          <w:sz w:val="28"/>
          <w:szCs w:val="28"/>
        </w:rPr>
      </w:pPr>
      <w:r w:rsidRPr="00597809">
        <w:rPr>
          <w:rFonts w:ascii="Times New Roman" w:hAnsi="Times New Roman"/>
          <w:b/>
          <w:bCs/>
          <w:sz w:val="28"/>
          <w:szCs w:val="28"/>
        </w:rPr>
        <w:t>Тактическая подготовка</w:t>
      </w:r>
    </w:p>
    <w:p w:rsidR="008D374B" w:rsidRPr="00597809" w:rsidRDefault="008D374B" w:rsidP="008D374B">
      <w:pPr>
        <w:pStyle w:val="ad"/>
        <w:ind w:firstLine="567"/>
        <w:jc w:val="center"/>
        <w:rPr>
          <w:rFonts w:ascii="Times New Roman" w:hAnsi="Times New Roman"/>
          <w:b/>
          <w:sz w:val="28"/>
          <w:szCs w:val="28"/>
        </w:rPr>
      </w:pPr>
      <w:r w:rsidRPr="00597809">
        <w:rPr>
          <w:rFonts w:ascii="Times New Roman" w:hAnsi="Times New Roman"/>
          <w:b/>
          <w:bCs/>
          <w:sz w:val="28"/>
          <w:szCs w:val="28"/>
        </w:rPr>
        <w:t>Тактика нападения</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bCs/>
          <w:sz w:val="28"/>
          <w:szCs w:val="28"/>
        </w:rPr>
        <w:t>Индивидуальные</w:t>
      </w:r>
      <w:r w:rsidRPr="00597809">
        <w:rPr>
          <w:rFonts w:ascii="Times New Roman" w:hAnsi="Times New Roman"/>
          <w:sz w:val="28"/>
          <w:szCs w:val="28"/>
        </w:rPr>
        <w:t xml:space="preserve"> </w:t>
      </w:r>
      <w:r w:rsidRPr="00597809">
        <w:rPr>
          <w:rFonts w:ascii="Times New Roman" w:hAnsi="Times New Roman"/>
          <w:bCs/>
          <w:sz w:val="28"/>
          <w:szCs w:val="28"/>
        </w:rPr>
        <w:t>действия.</w:t>
      </w:r>
      <w:r w:rsidRPr="00597809">
        <w:rPr>
          <w:rFonts w:ascii="Times New Roman" w:hAnsi="Times New Roman"/>
          <w:sz w:val="28"/>
          <w:szCs w:val="28"/>
        </w:rPr>
        <w:t xml:space="preserve"> Уметь оценивать целесообразность той или иной позиции, своевременно занимать наиболее выгодную позицию для получения мяча. Эффективно использовать изученные технические приемы, способы и разновидности для решения тактических задач в зависимости от игровой ситуации.</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bCs/>
          <w:sz w:val="28"/>
          <w:szCs w:val="28"/>
        </w:rPr>
        <w:t>Групповые</w:t>
      </w:r>
      <w:r w:rsidRPr="00597809">
        <w:rPr>
          <w:rFonts w:ascii="Times New Roman" w:hAnsi="Times New Roman"/>
          <w:sz w:val="28"/>
          <w:szCs w:val="28"/>
        </w:rPr>
        <w:t xml:space="preserve"> </w:t>
      </w:r>
      <w:r w:rsidRPr="00597809">
        <w:rPr>
          <w:rFonts w:ascii="Times New Roman" w:hAnsi="Times New Roman"/>
          <w:bCs/>
          <w:sz w:val="28"/>
          <w:szCs w:val="28"/>
        </w:rPr>
        <w:t>действия.</w:t>
      </w:r>
      <w:r w:rsidRPr="00597809">
        <w:rPr>
          <w:rFonts w:ascii="Times New Roman" w:hAnsi="Times New Roman"/>
          <w:sz w:val="28"/>
          <w:szCs w:val="28"/>
        </w:rPr>
        <w:t xml:space="preserve"> Уметь взаимодействовать с партнерами при равном соотношении и численном превосходстве соперника, используя короткие и средние передачи. Комбинации в парах: «стенка», «скрещивание». Комбинация «пропуск мяча». Начинать и развивать атаку из стандартных положений.</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bCs/>
          <w:sz w:val="28"/>
          <w:szCs w:val="28"/>
        </w:rPr>
        <w:t>Командные</w:t>
      </w:r>
      <w:r w:rsidRPr="00597809">
        <w:rPr>
          <w:rFonts w:ascii="Times New Roman" w:hAnsi="Times New Roman"/>
          <w:sz w:val="28"/>
          <w:szCs w:val="28"/>
        </w:rPr>
        <w:t xml:space="preserve"> </w:t>
      </w:r>
      <w:r w:rsidRPr="00597809">
        <w:rPr>
          <w:rFonts w:ascii="Times New Roman" w:hAnsi="Times New Roman"/>
          <w:bCs/>
          <w:sz w:val="28"/>
          <w:szCs w:val="28"/>
        </w:rPr>
        <w:t>действия.</w:t>
      </w:r>
      <w:r w:rsidRPr="00597809">
        <w:rPr>
          <w:rFonts w:ascii="Times New Roman" w:hAnsi="Times New Roman"/>
          <w:sz w:val="28"/>
          <w:szCs w:val="28"/>
        </w:rPr>
        <w:t xml:space="preserve"> Уметь выполнять основные обязанности в атаке на своем игровом месте, играя по избранной тактической системе в составе </w:t>
      </w:r>
      <w:r w:rsidRPr="00597809">
        <w:rPr>
          <w:rFonts w:ascii="Times New Roman" w:hAnsi="Times New Roman"/>
          <w:sz w:val="28"/>
          <w:szCs w:val="28"/>
        </w:rPr>
        <w:lastRenderedPageBreak/>
        <w:t>команды. Расположение и взаимодействие игроков при атаке флангом и через центр.</w:t>
      </w:r>
    </w:p>
    <w:p w:rsidR="008D374B" w:rsidRPr="00597809" w:rsidRDefault="008D374B" w:rsidP="008D374B">
      <w:pPr>
        <w:pStyle w:val="ad"/>
        <w:ind w:firstLine="567"/>
        <w:jc w:val="center"/>
        <w:rPr>
          <w:rFonts w:ascii="Times New Roman" w:hAnsi="Times New Roman"/>
          <w:b/>
          <w:sz w:val="28"/>
          <w:szCs w:val="28"/>
        </w:rPr>
      </w:pPr>
      <w:r w:rsidRPr="00597809">
        <w:rPr>
          <w:rFonts w:ascii="Times New Roman" w:hAnsi="Times New Roman"/>
          <w:b/>
          <w:bCs/>
          <w:sz w:val="28"/>
          <w:szCs w:val="28"/>
        </w:rPr>
        <w:t>Тактика защиты</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bCs/>
          <w:sz w:val="28"/>
          <w:szCs w:val="28"/>
        </w:rPr>
        <w:t>Индивидуальные действия.</w:t>
      </w:r>
      <w:r w:rsidRPr="00597809">
        <w:rPr>
          <w:rStyle w:val="apple-converted-space"/>
          <w:rFonts w:ascii="Times New Roman" w:hAnsi="Times New Roman"/>
          <w:sz w:val="28"/>
          <w:szCs w:val="28"/>
        </w:rPr>
        <w:t xml:space="preserve"> </w:t>
      </w:r>
      <w:r w:rsidRPr="00597809">
        <w:rPr>
          <w:rFonts w:ascii="Times New Roman" w:hAnsi="Times New Roman"/>
          <w:sz w:val="28"/>
          <w:szCs w:val="28"/>
        </w:rPr>
        <w:t>Противодействие маневрированию, т. е. осуществлять</w:t>
      </w:r>
      <w:r w:rsidRPr="00597809">
        <w:rPr>
          <w:rStyle w:val="apple-converted-space"/>
          <w:rFonts w:ascii="Times New Roman" w:hAnsi="Times New Roman"/>
          <w:sz w:val="28"/>
          <w:szCs w:val="28"/>
        </w:rPr>
        <w:t xml:space="preserve"> </w:t>
      </w:r>
      <w:r w:rsidRPr="00597809">
        <w:rPr>
          <w:rFonts w:ascii="Times New Roman" w:hAnsi="Times New Roman"/>
          <w:sz w:val="28"/>
          <w:szCs w:val="28"/>
        </w:rPr>
        <w:t>«закрывание» и</w:t>
      </w:r>
      <w:r w:rsidRPr="00597809">
        <w:rPr>
          <w:rStyle w:val="apple-converted-space"/>
          <w:rFonts w:ascii="Times New Roman" w:hAnsi="Times New Roman"/>
          <w:sz w:val="28"/>
          <w:szCs w:val="28"/>
        </w:rPr>
        <w:t xml:space="preserve"> </w:t>
      </w:r>
      <w:r w:rsidRPr="00597809">
        <w:rPr>
          <w:rFonts w:ascii="Times New Roman" w:hAnsi="Times New Roman"/>
          <w:sz w:val="28"/>
          <w:szCs w:val="28"/>
        </w:rPr>
        <w:t>препятствовать сопернику в</w:t>
      </w:r>
      <w:r w:rsidRPr="00597809">
        <w:rPr>
          <w:rStyle w:val="apple-converted-space"/>
          <w:rFonts w:ascii="Times New Roman" w:hAnsi="Times New Roman"/>
          <w:sz w:val="28"/>
          <w:szCs w:val="28"/>
        </w:rPr>
        <w:t xml:space="preserve"> </w:t>
      </w:r>
      <w:r w:rsidRPr="00597809">
        <w:rPr>
          <w:rFonts w:ascii="Times New Roman" w:hAnsi="Times New Roman"/>
          <w:sz w:val="28"/>
          <w:szCs w:val="28"/>
        </w:rPr>
        <w:t>получении мяча. Совершенствование в</w:t>
      </w:r>
      <w:r w:rsidRPr="00597809">
        <w:rPr>
          <w:rStyle w:val="apple-converted-space"/>
          <w:rFonts w:ascii="Times New Roman" w:hAnsi="Times New Roman"/>
          <w:sz w:val="28"/>
          <w:szCs w:val="28"/>
        </w:rPr>
        <w:t xml:space="preserve"> </w:t>
      </w:r>
      <w:r w:rsidRPr="00597809">
        <w:rPr>
          <w:rFonts w:ascii="Times New Roman" w:hAnsi="Times New Roman"/>
          <w:sz w:val="28"/>
          <w:szCs w:val="28"/>
        </w:rPr>
        <w:t>«перехвате» мяча. В</w:t>
      </w:r>
      <w:r w:rsidRPr="00597809">
        <w:rPr>
          <w:rStyle w:val="apple-converted-space"/>
          <w:rFonts w:ascii="Times New Roman" w:hAnsi="Times New Roman"/>
          <w:sz w:val="28"/>
          <w:szCs w:val="28"/>
        </w:rPr>
        <w:t xml:space="preserve"> </w:t>
      </w:r>
      <w:r w:rsidRPr="00597809">
        <w:rPr>
          <w:rFonts w:ascii="Times New Roman" w:hAnsi="Times New Roman"/>
          <w:sz w:val="28"/>
          <w:szCs w:val="28"/>
        </w:rPr>
        <w:t>зависимости от</w:t>
      </w:r>
      <w:r w:rsidRPr="00597809">
        <w:rPr>
          <w:rStyle w:val="apple-converted-space"/>
          <w:rFonts w:ascii="Times New Roman" w:hAnsi="Times New Roman"/>
          <w:sz w:val="28"/>
          <w:szCs w:val="28"/>
        </w:rPr>
        <w:t xml:space="preserve"> </w:t>
      </w:r>
      <w:r w:rsidRPr="00597809">
        <w:rPr>
          <w:rFonts w:ascii="Times New Roman" w:hAnsi="Times New Roman"/>
          <w:sz w:val="28"/>
          <w:szCs w:val="28"/>
        </w:rPr>
        <w:t>игровой обстановки применять отбор мяча изученным способом. Уметь противодействовать передаче, ведению и</w:t>
      </w:r>
      <w:r w:rsidRPr="00597809">
        <w:rPr>
          <w:rStyle w:val="apple-converted-space"/>
          <w:rFonts w:ascii="Times New Roman" w:hAnsi="Times New Roman"/>
          <w:sz w:val="28"/>
          <w:szCs w:val="28"/>
        </w:rPr>
        <w:t xml:space="preserve"> </w:t>
      </w:r>
      <w:r w:rsidRPr="00597809">
        <w:rPr>
          <w:rFonts w:ascii="Times New Roman" w:hAnsi="Times New Roman"/>
          <w:sz w:val="28"/>
          <w:szCs w:val="28"/>
        </w:rPr>
        <w:t>удару по</w:t>
      </w:r>
      <w:r w:rsidRPr="00597809">
        <w:rPr>
          <w:rStyle w:val="apple-converted-space"/>
          <w:rFonts w:ascii="Times New Roman" w:hAnsi="Times New Roman"/>
          <w:sz w:val="28"/>
          <w:szCs w:val="28"/>
        </w:rPr>
        <w:t xml:space="preserve"> </w:t>
      </w:r>
      <w:r w:rsidRPr="00597809">
        <w:rPr>
          <w:rFonts w:ascii="Times New Roman" w:hAnsi="Times New Roman"/>
          <w:sz w:val="28"/>
          <w:szCs w:val="28"/>
        </w:rPr>
        <w:t>воротам.</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bCs/>
          <w:sz w:val="28"/>
          <w:szCs w:val="28"/>
        </w:rPr>
        <w:t>Групповые действия.</w:t>
      </w:r>
      <w:r w:rsidRPr="00597809">
        <w:rPr>
          <w:rStyle w:val="apple-converted-space"/>
          <w:rFonts w:ascii="Times New Roman" w:hAnsi="Times New Roman"/>
          <w:sz w:val="28"/>
          <w:szCs w:val="28"/>
        </w:rPr>
        <w:t xml:space="preserve"> </w:t>
      </w:r>
      <w:r w:rsidRPr="00597809">
        <w:rPr>
          <w:rFonts w:ascii="Times New Roman" w:hAnsi="Times New Roman"/>
          <w:sz w:val="28"/>
          <w:szCs w:val="28"/>
        </w:rPr>
        <w:t>Уметь взаимодействовать в</w:t>
      </w:r>
      <w:r w:rsidRPr="00597809">
        <w:rPr>
          <w:rStyle w:val="apple-converted-space"/>
          <w:rFonts w:ascii="Times New Roman" w:hAnsi="Times New Roman"/>
          <w:sz w:val="28"/>
          <w:szCs w:val="28"/>
        </w:rPr>
        <w:t xml:space="preserve"> </w:t>
      </w:r>
      <w:r w:rsidRPr="00597809">
        <w:rPr>
          <w:rFonts w:ascii="Times New Roman" w:hAnsi="Times New Roman"/>
          <w:sz w:val="28"/>
          <w:szCs w:val="28"/>
        </w:rPr>
        <w:t>обороне при</w:t>
      </w:r>
      <w:r w:rsidRPr="00597809">
        <w:rPr>
          <w:rStyle w:val="apple-converted-space"/>
          <w:rFonts w:ascii="Times New Roman" w:hAnsi="Times New Roman"/>
          <w:sz w:val="28"/>
          <w:szCs w:val="28"/>
        </w:rPr>
        <w:t xml:space="preserve"> </w:t>
      </w:r>
      <w:r w:rsidRPr="00597809">
        <w:rPr>
          <w:rFonts w:ascii="Times New Roman" w:hAnsi="Times New Roman"/>
          <w:sz w:val="28"/>
          <w:szCs w:val="28"/>
        </w:rPr>
        <w:t>равном соотношении сил</w:t>
      </w:r>
      <w:r w:rsidRPr="00597809">
        <w:rPr>
          <w:rStyle w:val="apple-converted-space"/>
          <w:rFonts w:ascii="Times New Roman" w:hAnsi="Times New Roman"/>
          <w:sz w:val="28"/>
          <w:szCs w:val="28"/>
        </w:rPr>
        <w:t xml:space="preserve"> </w:t>
      </w:r>
      <w:r w:rsidRPr="00597809">
        <w:rPr>
          <w:rFonts w:ascii="Times New Roman" w:hAnsi="Times New Roman"/>
          <w:sz w:val="28"/>
          <w:szCs w:val="28"/>
        </w:rPr>
        <w:t>и</w:t>
      </w:r>
      <w:r w:rsidRPr="00597809">
        <w:rPr>
          <w:rStyle w:val="apple-converted-space"/>
          <w:rFonts w:ascii="Times New Roman" w:hAnsi="Times New Roman"/>
          <w:sz w:val="28"/>
          <w:szCs w:val="28"/>
        </w:rPr>
        <w:t xml:space="preserve"> </w:t>
      </w:r>
      <w:r w:rsidRPr="00597809">
        <w:rPr>
          <w:rFonts w:ascii="Times New Roman" w:hAnsi="Times New Roman"/>
          <w:sz w:val="28"/>
          <w:szCs w:val="28"/>
        </w:rPr>
        <w:t>при</w:t>
      </w:r>
      <w:r w:rsidRPr="00597809">
        <w:rPr>
          <w:rStyle w:val="apple-converted-space"/>
          <w:rFonts w:ascii="Times New Roman" w:hAnsi="Times New Roman"/>
          <w:sz w:val="28"/>
          <w:szCs w:val="28"/>
        </w:rPr>
        <w:t xml:space="preserve"> </w:t>
      </w:r>
      <w:r w:rsidRPr="00597809">
        <w:rPr>
          <w:rFonts w:ascii="Times New Roman" w:hAnsi="Times New Roman"/>
          <w:sz w:val="28"/>
          <w:szCs w:val="28"/>
        </w:rPr>
        <w:t>численном преимуществе соперника, осуществляя правильный выбор позиции и</w:t>
      </w:r>
      <w:r w:rsidRPr="00597809">
        <w:rPr>
          <w:rStyle w:val="apple-converted-space"/>
          <w:rFonts w:ascii="Times New Roman" w:hAnsi="Times New Roman"/>
          <w:sz w:val="28"/>
          <w:szCs w:val="28"/>
        </w:rPr>
        <w:t xml:space="preserve"> </w:t>
      </w:r>
      <w:r w:rsidRPr="00597809">
        <w:rPr>
          <w:rFonts w:ascii="Times New Roman" w:hAnsi="Times New Roman"/>
          <w:sz w:val="28"/>
          <w:szCs w:val="28"/>
        </w:rPr>
        <w:t>страховку партнеров. Организация противодействия комбинациям</w:t>
      </w:r>
      <w:r w:rsidRPr="00597809">
        <w:rPr>
          <w:rStyle w:val="apple-converted-space"/>
          <w:rFonts w:ascii="Times New Roman" w:hAnsi="Times New Roman"/>
          <w:sz w:val="28"/>
          <w:szCs w:val="28"/>
        </w:rPr>
        <w:t xml:space="preserve"> </w:t>
      </w:r>
      <w:r w:rsidRPr="00597809">
        <w:rPr>
          <w:rFonts w:ascii="Times New Roman" w:hAnsi="Times New Roman"/>
          <w:sz w:val="28"/>
          <w:szCs w:val="28"/>
        </w:rPr>
        <w:t>«стенка»,</w:t>
      </w:r>
      <w:r w:rsidRPr="00597809">
        <w:rPr>
          <w:rStyle w:val="apple-converted-space"/>
          <w:rFonts w:ascii="Times New Roman" w:hAnsi="Times New Roman"/>
          <w:sz w:val="28"/>
          <w:szCs w:val="28"/>
        </w:rPr>
        <w:t xml:space="preserve"> </w:t>
      </w:r>
      <w:r w:rsidRPr="00597809">
        <w:rPr>
          <w:rFonts w:ascii="Times New Roman" w:hAnsi="Times New Roman"/>
          <w:sz w:val="28"/>
          <w:szCs w:val="28"/>
        </w:rPr>
        <w:t>«скрещивание»,</w:t>
      </w:r>
      <w:r w:rsidRPr="00597809">
        <w:rPr>
          <w:rStyle w:val="apple-converted-space"/>
          <w:rFonts w:ascii="Times New Roman" w:hAnsi="Times New Roman"/>
          <w:sz w:val="28"/>
          <w:szCs w:val="28"/>
        </w:rPr>
        <w:t xml:space="preserve"> </w:t>
      </w:r>
      <w:r w:rsidRPr="00597809">
        <w:rPr>
          <w:rFonts w:ascii="Times New Roman" w:hAnsi="Times New Roman"/>
          <w:sz w:val="28"/>
          <w:szCs w:val="28"/>
        </w:rPr>
        <w:t>«пропуск мяча». Уметь взаимодействовать в</w:t>
      </w:r>
      <w:r w:rsidRPr="00597809">
        <w:rPr>
          <w:rStyle w:val="apple-converted-space"/>
          <w:rFonts w:ascii="Times New Roman" w:hAnsi="Times New Roman"/>
          <w:sz w:val="28"/>
          <w:szCs w:val="28"/>
        </w:rPr>
        <w:t xml:space="preserve"> </w:t>
      </w:r>
      <w:r w:rsidRPr="00597809">
        <w:rPr>
          <w:rFonts w:ascii="Times New Roman" w:hAnsi="Times New Roman"/>
          <w:sz w:val="28"/>
          <w:szCs w:val="28"/>
        </w:rPr>
        <w:t>обороне при</w:t>
      </w:r>
      <w:r w:rsidRPr="00597809">
        <w:rPr>
          <w:rStyle w:val="apple-converted-space"/>
          <w:rFonts w:ascii="Times New Roman" w:hAnsi="Times New Roman"/>
          <w:sz w:val="28"/>
          <w:szCs w:val="28"/>
        </w:rPr>
        <w:t xml:space="preserve"> </w:t>
      </w:r>
      <w:r w:rsidRPr="00597809">
        <w:rPr>
          <w:rFonts w:ascii="Times New Roman" w:hAnsi="Times New Roman"/>
          <w:sz w:val="28"/>
          <w:szCs w:val="28"/>
        </w:rPr>
        <w:t>выполнении противником стандартных</w:t>
      </w:r>
      <w:r w:rsidRPr="00597809">
        <w:rPr>
          <w:rStyle w:val="apple-converted-space"/>
          <w:rFonts w:ascii="Times New Roman" w:hAnsi="Times New Roman"/>
          <w:sz w:val="28"/>
          <w:szCs w:val="28"/>
        </w:rPr>
        <w:t xml:space="preserve"> </w:t>
      </w:r>
      <w:r w:rsidRPr="00597809">
        <w:rPr>
          <w:rFonts w:ascii="Times New Roman" w:hAnsi="Times New Roman"/>
          <w:sz w:val="28"/>
          <w:szCs w:val="28"/>
        </w:rPr>
        <w:t>«комбинаций». Организация и</w:t>
      </w:r>
      <w:r w:rsidRPr="00597809">
        <w:rPr>
          <w:rStyle w:val="apple-converted-space"/>
          <w:rFonts w:ascii="Times New Roman" w:hAnsi="Times New Roman"/>
          <w:sz w:val="28"/>
          <w:szCs w:val="28"/>
        </w:rPr>
        <w:t xml:space="preserve"> </w:t>
      </w:r>
      <w:r w:rsidRPr="00597809">
        <w:rPr>
          <w:rFonts w:ascii="Times New Roman" w:hAnsi="Times New Roman"/>
          <w:sz w:val="28"/>
          <w:szCs w:val="28"/>
        </w:rPr>
        <w:t>построение</w:t>
      </w:r>
      <w:r w:rsidRPr="00597809">
        <w:rPr>
          <w:rStyle w:val="apple-converted-space"/>
          <w:rFonts w:ascii="Times New Roman" w:hAnsi="Times New Roman"/>
          <w:sz w:val="28"/>
          <w:szCs w:val="28"/>
        </w:rPr>
        <w:t xml:space="preserve"> </w:t>
      </w:r>
      <w:r w:rsidRPr="00597809">
        <w:rPr>
          <w:rFonts w:ascii="Times New Roman" w:hAnsi="Times New Roman"/>
          <w:sz w:val="28"/>
          <w:szCs w:val="28"/>
        </w:rPr>
        <w:t>«стенки». Комбинации с</w:t>
      </w:r>
      <w:r w:rsidRPr="00597809">
        <w:rPr>
          <w:rStyle w:val="apple-converted-space"/>
          <w:rFonts w:ascii="Times New Roman" w:hAnsi="Times New Roman"/>
          <w:sz w:val="28"/>
          <w:szCs w:val="28"/>
        </w:rPr>
        <w:t xml:space="preserve"> </w:t>
      </w:r>
      <w:r w:rsidRPr="00597809">
        <w:rPr>
          <w:rFonts w:ascii="Times New Roman" w:hAnsi="Times New Roman"/>
          <w:sz w:val="28"/>
          <w:szCs w:val="28"/>
        </w:rPr>
        <w:t>участием вратаря.</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bCs/>
          <w:sz w:val="28"/>
          <w:szCs w:val="28"/>
        </w:rPr>
        <w:t>Командные</w:t>
      </w:r>
      <w:r w:rsidRPr="00597809">
        <w:rPr>
          <w:rStyle w:val="apple-converted-space"/>
          <w:rFonts w:ascii="Times New Roman" w:hAnsi="Times New Roman"/>
          <w:sz w:val="28"/>
          <w:szCs w:val="28"/>
        </w:rPr>
        <w:t xml:space="preserve"> </w:t>
      </w:r>
      <w:r w:rsidRPr="00597809">
        <w:rPr>
          <w:rFonts w:ascii="Times New Roman" w:hAnsi="Times New Roman"/>
          <w:bCs/>
          <w:sz w:val="28"/>
          <w:szCs w:val="28"/>
        </w:rPr>
        <w:t>действия.</w:t>
      </w:r>
      <w:r w:rsidRPr="00597809">
        <w:rPr>
          <w:rStyle w:val="apple-converted-space"/>
          <w:rFonts w:ascii="Times New Roman" w:hAnsi="Times New Roman"/>
          <w:sz w:val="28"/>
          <w:szCs w:val="28"/>
        </w:rPr>
        <w:t xml:space="preserve"> </w:t>
      </w:r>
      <w:r w:rsidRPr="00597809">
        <w:rPr>
          <w:rFonts w:ascii="Times New Roman" w:hAnsi="Times New Roman"/>
          <w:sz w:val="28"/>
          <w:szCs w:val="28"/>
        </w:rPr>
        <w:t>Уметь выполнять основные обязательные действия в</w:t>
      </w:r>
      <w:r w:rsidRPr="00597809">
        <w:rPr>
          <w:rStyle w:val="apple-converted-space"/>
          <w:rFonts w:ascii="Times New Roman" w:hAnsi="Times New Roman"/>
          <w:sz w:val="28"/>
          <w:szCs w:val="28"/>
        </w:rPr>
        <w:t xml:space="preserve"> </w:t>
      </w:r>
      <w:r w:rsidRPr="00597809">
        <w:rPr>
          <w:rFonts w:ascii="Times New Roman" w:hAnsi="Times New Roman"/>
          <w:sz w:val="28"/>
          <w:szCs w:val="28"/>
        </w:rPr>
        <w:t>обороне на</w:t>
      </w:r>
      <w:r w:rsidRPr="00597809">
        <w:rPr>
          <w:rStyle w:val="apple-converted-space"/>
          <w:rFonts w:ascii="Times New Roman" w:hAnsi="Times New Roman"/>
          <w:sz w:val="28"/>
          <w:szCs w:val="28"/>
        </w:rPr>
        <w:t xml:space="preserve"> </w:t>
      </w:r>
      <w:r w:rsidRPr="00597809">
        <w:rPr>
          <w:rFonts w:ascii="Times New Roman" w:hAnsi="Times New Roman"/>
          <w:sz w:val="28"/>
          <w:szCs w:val="28"/>
        </w:rPr>
        <w:t>своем игровом месте, согласно избранной тактической системе в</w:t>
      </w:r>
      <w:r w:rsidRPr="00597809">
        <w:rPr>
          <w:rStyle w:val="apple-converted-space"/>
          <w:rFonts w:ascii="Times New Roman" w:hAnsi="Times New Roman"/>
          <w:sz w:val="28"/>
          <w:szCs w:val="28"/>
        </w:rPr>
        <w:t xml:space="preserve"> </w:t>
      </w:r>
      <w:r w:rsidRPr="00597809">
        <w:rPr>
          <w:rFonts w:ascii="Times New Roman" w:hAnsi="Times New Roman"/>
          <w:sz w:val="28"/>
          <w:szCs w:val="28"/>
        </w:rPr>
        <w:t>составе команды. Организация обороны по</w:t>
      </w:r>
      <w:r w:rsidRPr="00597809">
        <w:rPr>
          <w:rStyle w:val="apple-converted-space"/>
          <w:rFonts w:ascii="Times New Roman" w:hAnsi="Times New Roman"/>
          <w:sz w:val="28"/>
          <w:szCs w:val="28"/>
        </w:rPr>
        <w:t xml:space="preserve"> </w:t>
      </w:r>
      <w:r w:rsidRPr="00597809">
        <w:rPr>
          <w:rFonts w:ascii="Times New Roman" w:hAnsi="Times New Roman"/>
          <w:sz w:val="28"/>
          <w:szCs w:val="28"/>
        </w:rPr>
        <w:t>принципу персональной и</w:t>
      </w:r>
      <w:r w:rsidRPr="00597809">
        <w:rPr>
          <w:rStyle w:val="apple-converted-space"/>
          <w:rFonts w:ascii="Times New Roman" w:hAnsi="Times New Roman"/>
          <w:sz w:val="28"/>
          <w:szCs w:val="28"/>
        </w:rPr>
        <w:t xml:space="preserve"> </w:t>
      </w:r>
      <w:r w:rsidRPr="00597809">
        <w:rPr>
          <w:rFonts w:ascii="Times New Roman" w:hAnsi="Times New Roman"/>
          <w:sz w:val="28"/>
          <w:szCs w:val="28"/>
        </w:rPr>
        <w:t>комбинированной защиты. Выбор позиции и</w:t>
      </w:r>
      <w:r w:rsidRPr="00597809">
        <w:rPr>
          <w:rStyle w:val="apple-converted-space"/>
          <w:rFonts w:ascii="Times New Roman" w:hAnsi="Times New Roman"/>
          <w:sz w:val="28"/>
          <w:szCs w:val="28"/>
        </w:rPr>
        <w:t xml:space="preserve"> </w:t>
      </w:r>
      <w:r w:rsidRPr="00597809">
        <w:rPr>
          <w:rFonts w:ascii="Times New Roman" w:hAnsi="Times New Roman"/>
          <w:sz w:val="28"/>
          <w:szCs w:val="28"/>
        </w:rPr>
        <w:t>взаимодействия игроков при</w:t>
      </w:r>
      <w:r w:rsidRPr="00597809">
        <w:rPr>
          <w:rStyle w:val="apple-converted-space"/>
          <w:rFonts w:ascii="Times New Roman" w:hAnsi="Times New Roman"/>
          <w:sz w:val="28"/>
          <w:szCs w:val="28"/>
        </w:rPr>
        <w:t xml:space="preserve"> </w:t>
      </w:r>
      <w:r w:rsidRPr="00597809">
        <w:rPr>
          <w:rFonts w:ascii="Times New Roman" w:hAnsi="Times New Roman"/>
          <w:sz w:val="28"/>
          <w:szCs w:val="28"/>
        </w:rPr>
        <w:t>атаке противника флангом и</w:t>
      </w:r>
      <w:r w:rsidRPr="00597809">
        <w:rPr>
          <w:rStyle w:val="apple-converted-space"/>
          <w:rFonts w:ascii="Times New Roman" w:hAnsi="Times New Roman"/>
          <w:sz w:val="28"/>
          <w:szCs w:val="28"/>
        </w:rPr>
        <w:t xml:space="preserve"> </w:t>
      </w:r>
      <w:r w:rsidRPr="00597809">
        <w:rPr>
          <w:rFonts w:ascii="Times New Roman" w:hAnsi="Times New Roman"/>
          <w:sz w:val="28"/>
          <w:szCs w:val="28"/>
        </w:rPr>
        <w:t>через центр.</w:t>
      </w:r>
    </w:p>
    <w:p w:rsidR="008D374B" w:rsidRPr="00597809" w:rsidRDefault="008D374B" w:rsidP="008D374B">
      <w:pPr>
        <w:pStyle w:val="ad"/>
        <w:ind w:firstLine="567"/>
        <w:jc w:val="both"/>
        <w:rPr>
          <w:rFonts w:ascii="Times New Roman" w:hAnsi="Times New Roman"/>
          <w:sz w:val="28"/>
          <w:szCs w:val="28"/>
        </w:rPr>
      </w:pPr>
      <w:r w:rsidRPr="00597809">
        <w:rPr>
          <w:rFonts w:ascii="Times New Roman" w:hAnsi="Times New Roman"/>
          <w:bCs/>
          <w:sz w:val="28"/>
          <w:szCs w:val="28"/>
        </w:rPr>
        <w:t>Тактика вратаря.</w:t>
      </w:r>
      <w:r w:rsidRPr="00597809">
        <w:rPr>
          <w:rStyle w:val="apple-converted-space"/>
          <w:rFonts w:ascii="Times New Roman" w:hAnsi="Times New Roman"/>
          <w:sz w:val="28"/>
          <w:szCs w:val="28"/>
        </w:rPr>
        <w:t xml:space="preserve"> </w:t>
      </w:r>
      <w:r w:rsidRPr="00597809">
        <w:rPr>
          <w:rFonts w:ascii="Times New Roman" w:hAnsi="Times New Roman"/>
          <w:sz w:val="28"/>
          <w:szCs w:val="28"/>
        </w:rPr>
        <w:t>Уметь организовать построение</w:t>
      </w:r>
      <w:r w:rsidRPr="00597809">
        <w:rPr>
          <w:rStyle w:val="apple-converted-space"/>
          <w:rFonts w:ascii="Times New Roman" w:hAnsi="Times New Roman"/>
          <w:sz w:val="28"/>
          <w:szCs w:val="28"/>
        </w:rPr>
        <w:t xml:space="preserve"> </w:t>
      </w:r>
      <w:r w:rsidRPr="00597809">
        <w:rPr>
          <w:rFonts w:ascii="Times New Roman" w:hAnsi="Times New Roman"/>
          <w:sz w:val="28"/>
          <w:szCs w:val="28"/>
        </w:rPr>
        <w:t>«стенки» при</w:t>
      </w:r>
      <w:r w:rsidRPr="00597809">
        <w:rPr>
          <w:rStyle w:val="apple-converted-space"/>
          <w:rFonts w:ascii="Times New Roman" w:hAnsi="Times New Roman"/>
          <w:sz w:val="28"/>
          <w:szCs w:val="28"/>
        </w:rPr>
        <w:t xml:space="preserve"> </w:t>
      </w:r>
      <w:r w:rsidRPr="00597809">
        <w:rPr>
          <w:rFonts w:ascii="Times New Roman" w:hAnsi="Times New Roman"/>
          <w:sz w:val="28"/>
          <w:szCs w:val="28"/>
        </w:rPr>
        <w:t>пробитии штрафного и</w:t>
      </w:r>
      <w:r w:rsidRPr="00597809">
        <w:rPr>
          <w:rStyle w:val="apple-converted-space"/>
          <w:rFonts w:ascii="Times New Roman" w:hAnsi="Times New Roman"/>
          <w:sz w:val="28"/>
          <w:szCs w:val="28"/>
        </w:rPr>
        <w:t xml:space="preserve"> </w:t>
      </w:r>
      <w:r w:rsidRPr="00597809">
        <w:rPr>
          <w:rFonts w:ascii="Times New Roman" w:hAnsi="Times New Roman"/>
          <w:sz w:val="28"/>
          <w:szCs w:val="28"/>
        </w:rPr>
        <w:t>свободного ударов вблизи своих ворот; играть на</w:t>
      </w:r>
      <w:r w:rsidRPr="00597809">
        <w:rPr>
          <w:rStyle w:val="apple-converted-space"/>
          <w:rFonts w:ascii="Times New Roman" w:hAnsi="Times New Roman"/>
          <w:sz w:val="28"/>
          <w:szCs w:val="28"/>
        </w:rPr>
        <w:t xml:space="preserve"> </w:t>
      </w:r>
      <w:r w:rsidRPr="00597809">
        <w:rPr>
          <w:rFonts w:ascii="Times New Roman" w:hAnsi="Times New Roman"/>
          <w:sz w:val="28"/>
          <w:szCs w:val="28"/>
        </w:rPr>
        <w:t>выходах из</w:t>
      </w:r>
      <w:r w:rsidRPr="00597809">
        <w:rPr>
          <w:rStyle w:val="apple-converted-space"/>
          <w:rFonts w:ascii="Times New Roman" w:hAnsi="Times New Roman"/>
          <w:sz w:val="28"/>
          <w:szCs w:val="28"/>
        </w:rPr>
        <w:t xml:space="preserve"> </w:t>
      </w:r>
      <w:r w:rsidRPr="00597809">
        <w:rPr>
          <w:rFonts w:ascii="Times New Roman" w:hAnsi="Times New Roman"/>
          <w:sz w:val="28"/>
          <w:szCs w:val="28"/>
        </w:rPr>
        <w:t>ворот при</w:t>
      </w:r>
      <w:r w:rsidRPr="00597809">
        <w:rPr>
          <w:rStyle w:val="apple-converted-space"/>
          <w:rFonts w:ascii="Times New Roman" w:hAnsi="Times New Roman"/>
          <w:sz w:val="28"/>
          <w:szCs w:val="28"/>
        </w:rPr>
        <w:t xml:space="preserve"> </w:t>
      </w:r>
      <w:r w:rsidRPr="00597809">
        <w:rPr>
          <w:rFonts w:ascii="Times New Roman" w:hAnsi="Times New Roman"/>
          <w:sz w:val="28"/>
          <w:szCs w:val="28"/>
        </w:rPr>
        <w:t>ловле катящихся по</w:t>
      </w:r>
      <w:r w:rsidRPr="00597809">
        <w:rPr>
          <w:rStyle w:val="apple-converted-space"/>
          <w:rFonts w:ascii="Times New Roman" w:hAnsi="Times New Roman"/>
          <w:sz w:val="28"/>
          <w:szCs w:val="28"/>
        </w:rPr>
        <w:t xml:space="preserve"> </w:t>
      </w:r>
      <w:r w:rsidRPr="00597809">
        <w:rPr>
          <w:rFonts w:ascii="Times New Roman" w:hAnsi="Times New Roman"/>
          <w:sz w:val="28"/>
          <w:szCs w:val="28"/>
        </w:rPr>
        <w:t>земле и</w:t>
      </w:r>
      <w:r w:rsidRPr="00597809">
        <w:rPr>
          <w:rStyle w:val="apple-converted-space"/>
          <w:rFonts w:ascii="Times New Roman" w:hAnsi="Times New Roman"/>
          <w:sz w:val="28"/>
          <w:szCs w:val="28"/>
        </w:rPr>
        <w:t xml:space="preserve"> </w:t>
      </w:r>
      <w:r w:rsidRPr="00597809">
        <w:rPr>
          <w:rFonts w:ascii="Times New Roman" w:hAnsi="Times New Roman"/>
          <w:sz w:val="28"/>
          <w:szCs w:val="28"/>
        </w:rPr>
        <w:t>летящих на</w:t>
      </w:r>
      <w:r w:rsidRPr="00597809">
        <w:rPr>
          <w:rStyle w:val="apple-converted-space"/>
          <w:rFonts w:ascii="Times New Roman" w:hAnsi="Times New Roman"/>
          <w:sz w:val="28"/>
          <w:szCs w:val="28"/>
        </w:rPr>
        <w:t xml:space="preserve"> </w:t>
      </w:r>
      <w:r w:rsidRPr="00597809">
        <w:rPr>
          <w:rFonts w:ascii="Times New Roman" w:hAnsi="Times New Roman"/>
          <w:sz w:val="28"/>
          <w:szCs w:val="28"/>
        </w:rPr>
        <w:t>различной высоте мячей; подсказывать партнерам по</w:t>
      </w:r>
      <w:r w:rsidRPr="00597809">
        <w:rPr>
          <w:rStyle w:val="apple-converted-space"/>
          <w:rFonts w:ascii="Times New Roman" w:hAnsi="Times New Roman"/>
          <w:sz w:val="28"/>
          <w:szCs w:val="28"/>
        </w:rPr>
        <w:t xml:space="preserve"> </w:t>
      </w:r>
      <w:r w:rsidRPr="00597809">
        <w:rPr>
          <w:rFonts w:ascii="Times New Roman" w:hAnsi="Times New Roman"/>
          <w:sz w:val="28"/>
          <w:szCs w:val="28"/>
        </w:rPr>
        <w:t>обороне, как</w:t>
      </w:r>
      <w:r w:rsidRPr="00597809">
        <w:rPr>
          <w:rStyle w:val="apple-converted-space"/>
          <w:rFonts w:ascii="Times New Roman" w:hAnsi="Times New Roman"/>
          <w:sz w:val="28"/>
          <w:szCs w:val="28"/>
        </w:rPr>
        <w:t xml:space="preserve"> </w:t>
      </w:r>
      <w:r w:rsidRPr="00597809">
        <w:rPr>
          <w:rFonts w:ascii="Times New Roman" w:hAnsi="Times New Roman"/>
          <w:sz w:val="28"/>
          <w:szCs w:val="28"/>
        </w:rPr>
        <w:t>занять правильную позицию; выполнять с</w:t>
      </w:r>
      <w:r w:rsidRPr="00597809">
        <w:rPr>
          <w:rStyle w:val="apple-converted-space"/>
          <w:rFonts w:ascii="Times New Roman" w:hAnsi="Times New Roman"/>
          <w:sz w:val="28"/>
          <w:szCs w:val="28"/>
        </w:rPr>
        <w:t xml:space="preserve"> </w:t>
      </w:r>
      <w:r w:rsidRPr="00597809">
        <w:rPr>
          <w:rFonts w:ascii="Times New Roman" w:hAnsi="Times New Roman"/>
          <w:sz w:val="28"/>
          <w:szCs w:val="28"/>
        </w:rPr>
        <w:t>защитниками комбинации при</w:t>
      </w:r>
      <w:r w:rsidRPr="00597809">
        <w:rPr>
          <w:rStyle w:val="apple-converted-space"/>
          <w:rFonts w:ascii="Times New Roman" w:hAnsi="Times New Roman"/>
          <w:sz w:val="28"/>
          <w:szCs w:val="28"/>
        </w:rPr>
        <w:t xml:space="preserve"> </w:t>
      </w:r>
      <w:r w:rsidRPr="00597809">
        <w:rPr>
          <w:rFonts w:ascii="Times New Roman" w:hAnsi="Times New Roman"/>
          <w:sz w:val="28"/>
          <w:szCs w:val="28"/>
        </w:rPr>
        <w:t>введении мяча в</w:t>
      </w:r>
      <w:r w:rsidRPr="00597809">
        <w:rPr>
          <w:rStyle w:val="apple-converted-space"/>
          <w:rFonts w:ascii="Times New Roman" w:hAnsi="Times New Roman"/>
          <w:sz w:val="28"/>
          <w:szCs w:val="28"/>
        </w:rPr>
        <w:t xml:space="preserve"> </w:t>
      </w:r>
      <w:r w:rsidRPr="00597809">
        <w:rPr>
          <w:rFonts w:ascii="Times New Roman" w:hAnsi="Times New Roman"/>
          <w:sz w:val="28"/>
          <w:szCs w:val="28"/>
        </w:rPr>
        <w:t>игру от</w:t>
      </w:r>
      <w:r w:rsidRPr="00597809">
        <w:rPr>
          <w:rStyle w:val="apple-converted-space"/>
          <w:rFonts w:ascii="Times New Roman" w:hAnsi="Times New Roman"/>
          <w:sz w:val="28"/>
          <w:szCs w:val="28"/>
        </w:rPr>
        <w:t xml:space="preserve"> </w:t>
      </w:r>
      <w:r w:rsidRPr="00597809">
        <w:rPr>
          <w:rFonts w:ascii="Times New Roman" w:hAnsi="Times New Roman"/>
          <w:sz w:val="28"/>
          <w:szCs w:val="28"/>
        </w:rPr>
        <w:t>ворот; введение мяча в</w:t>
      </w:r>
      <w:r w:rsidRPr="00597809">
        <w:rPr>
          <w:rStyle w:val="apple-converted-space"/>
          <w:rFonts w:ascii="Times New Roman" w:hAnsi="Times New Roman"/>
          <w:sz w:val="28"/>
          <w:szCs w:val="28"/>
        </w:rPr>
        <w:t xml:space="preserve"> </w:t>
      </w:r>
      <w:r w:rsidRPr="00597809">
        <w:rPr>
          <w:rFonts w:ascii="Times New Roman" w:hAnsi="Times New Roman"/>
          <w:sz w:val="28"/>
          <w:szCs w:val="28"/>
        </w:rPr>
        <w:t>игру, адресуя его</w:t>
      </w:r>
      <w:r w:rsidRPr="00597809">
        <w:rPr>
          <w:rStyle w:val="apple-converted-space"/>
          <w:rFonts w:ascii="Times New Roman" w:hAnsi="Times New Roman"/>
          <w:sz w:val="28"/>
          <w:szCs w:val="28"/>
        </w:rPr>
        <w:t xml:space="preserve"> </w:t>
      </w:r>
      <w:r w:rsidRPr="00597809">
        <w:rPr>
          <w:rFonts w:ascii="Times New Roman" w:hAnsi="Times New Roman"/>
          <w:sz w:val="28"/>
          <w:szCs w:val="28"/>
        </w:rPr>
        <w:t>свободному от</w:t>
      </w:r>
      <w:r w:rsidRPr="00597809">
        <w:rPr>
          <w:rStyle w:val="apple-converted-space"/>
          <w:rFonts w:ascii="Times New Roman" w:hAnsi="Times New Roman"/>
          <w:sz w:val="28"/>
          <w:szCs w:val="28"/>
        </w:rPr>
        <w:t xml:space="preserve"> </w:t>
      </w:r>
      <w:r w:rsidRPr="00597809">
        <w:rPr>
          <w:rFonts w:ascii="Times New Roman" w:hAnsi="Times New Roman"/>
          <w:sz w:val="28"/>
          <w:szCs w:val="28"/>
        </w:rPr>
        <w:t>опеки партнеру.</w:t>
      </w:r>
    </w:p>
    <w:p w:rsidR="008D374B" w:rsidRPr="001300C2" w:rsidRDefault="008D374B" w:rsidP="0041261D">
      <w:pPr>
        <w:pStyle w:val="a3"/>
        <w:spacing w:before="0" w:beforeAutospacing="0" w:after="0" w:afterAutospacing="0"/>
        <w:jc w:val="center"/>
        <w:rPr>
          <w:b/>
          <w:sz w:val="28"/>
          <w:szCs w:val="28"/>
        </w:rPr>
      </w:pPr>
      <w:r>
        <w:rPr>
          <w:b/>
          <w:bCs/>
          <w:sz w:val="28"/>
          <w:szCs w:val="28"/>
        </w:rPr>
        <w:t>3.3</w:t>
      </w:r>
      <w:r w:rsidRPr="001300C2">
        <w:rPr>
          <w:b/>
          <w:bCs/>
          <w:sz w:val="28"/>
          <w:szCs w:val="28"/>
        </w:rPr>
        <w:t>. Изучение техники и тактики игры для</w:t>
      </w:r>
      <w:r w:rsidRPr="001300C2">
        <w:rPr>
          <w:rStyle w:val="apple-converted-space"/>
          <w:b/>
          <w:bCs/>
          <w:sz w:val="28"/>
          <w:szCs w:val="28"/>
        </w:rPr>
        <w:t xml:space="preserve"> </w:t>
      </w:r>
      <w:r w:rsidRPr="001300C2">
        <w:rPr>
          <w:b/>
          <w:bCs/>
          <w:sz w:val="28"/>
          <w:szCs w:val="28"/>
        </w:rPr>
        <w:t xml:space="preserve">групп </w:t>
      </w:r>
      <w:r>
        <w:rPr>
          <w:b/>
          <w:bCs/>
          <w:sz w:val="28"/>
          <w:szCs w:val="28"/>
        </w:rPr>
        <w:t xml:space="preserve">тренировочного этапа </w:t>
      </w:r>
      <w:r w:rsidRPr="001300C2">
        <w:rPr>
          <w:b/>
          <w:bCs/>
          <w:sz w:val="28"/>
          <w:szCs w:val="28"/>
        </w:rPr>
        <w:t>подготовки</w:t>
      </w:r>
      <w:r>
        <w:rPr>
          <w:b/>
          <w:bCs/>
          <w:sz w:val="28"/>
          <w:szCs w:val="28"/>
        </w:rPr>
        <w:t xml:space="preserve"> (3-5 год обучения)</w:t>
      </w:r>
    </w:p>
    <w:p w:rsidR="008D374B" w:rsidRPr="00FA38F0" w:rsidRDefault="008D374B" w:rsidP="0041261D">
      <w:pPr>
        <w:pStyle w:val="a3"/>
        <w:spacing w:before="0" w:beforeAutospacing="0" w:after="0" w:afterAutospacing="0"/>
        <w:jc w:val="center"/>
        <w:rPr>
          <w:b/>
          <w:bCs/>
          <w:sz w:val="28"/>
          <w:szCs w:val="28"/>
        </w:rPr>
      </w:pPr>
      <w:r w:rsidRPr="00FA38F0">
        <w:rPr>
          <w:b/>
          <w:bCs/>
          <w:sz w:val="28"/>
          <w:szCs w:val="28"/>
        </w:rPr>
        <w:t>Техническая подготовка</w:t>
      </w:r>
    </w:p>
    <w:p w:rsidR="008D374B" w:rsidRPr="00FA38F0" w:rsidRDefault="008D374B" w:rsidP="008D374B">
      <w:pPr>
        <w:pStyle w:val="ad"/>
        <w:ind w:firstLine="567"/>
        <w:jc w:val="both"/>
        <w:rPr>
          <w:rFonts w:ascii="Times New Roman" w:hAnsi="Times New Roman"/>
          <w:sz w:val="28"/>
          <w:szCs w:val="28"/>
        </w:rPr>
      </w:pPr>
      <w:r w:rsidRPr="00FA38F0">
        <w:rPr>
          <w:rFonts w:ascii="Times New Roman" w:hAnsi="Times New Roman"/>
          <w:bCs/>
          <w:sz w:val="28"/>
          <w:szCs w:val="28"/>
        </w:rPr>
        <w:t>Техника</w:t>
      </w:r>
      <w:r w:rsidRPr="00FA38F0">
        <w:rPr>
          <w:rStyle w:val="apple-converted-space"/>
          <w:rFonts w:ascii="Times New Roman" w:hAnsi="Times New Roman"/>
          <w:sz w:val="28"/>
          <w:szCs w:val="28"/>
        </w:rPr>
        <w:t xml:space="preserve"> </w:t>
      </w:r>
      <w:r w:rsidRPr="00FA38F0">
        <w:rPr>
          <w:rFonts w:ascii="Times New Roman" w:hAnsi="Times New Roman"/>
          <w:bCs/>
          <w:sz w:val="28"/>
          <w:szCs w:val="28"/>
        </w:rPr>
        <w:t>передвижения.</w:t>
      </w:r>
      <w:r w:rsidRPr="00FA38F0">
        <w:rPr>
          <w:rStyle w:val="apple-converted-space"/>
          <w:rFonts w:ascii="Times New Roman" w:hAnsi="Times New Roman"/>
          <w:sz w:val="28"/>
          <w:szCs w:val="28"/>
        </w:rPr>
        <w:t xml:space="preserve"> </w:t>
      </w:r>
      <w:r w:rsidRPr="00FA38F0">
        <w:rPr>
          <w:rFonts w:ascii="Times New Roman" w:hAnsi="Times New Roman"/>
          <w:sz w:val="28"/>
          <w:szCs w:val="28"/>
        </w:rPr>
        <w:t>Различные сочетания приемов техники передвижения с</w:t>
      </w:r>
      <w:r w:rsidRPr="00FA38F0">
        <w:rPr>
          <w:rStyle w:val="apple-converted-space"/>
          <w:rFonts w:ascii="Times New Roman" w:hAnsi="Times New Roman"/>
          <w:sz w:val="28"/>
          <w:szCs w:val="28"/>
        </w:rPr>
        <w:t xml:space="preserve"> </w:t>
      </w:r>
      <w:r w:rsidRPr="00FA38F0">
        <w:rPr>
          <w:rFonts w:ascii="Times New Roman" w:hAnsi="Times New Roman"/>
          <w:sz w:val="28"/>
          <w:szCs w:val="28"/>
        </w:rPr>
        <w:t xml:space="preserve">техникой владения мячом. </w:t>
      </w:r>
    </w:p>
    <w:p w:rsidR="008D374B" w:rsidRPr="00FA38F0" w:rsidRDefault="008D374B" w:rsidP="008D374B">
      <w:pPr>
        <w:pStyle w:val="ad"/>
        <w:ind w:firstLine="567"/>
        <w:jc w:val="both"/>
        <w:rPr>
          <w:rFonts w:ascii="Times New Roman" w:hAnsi="Times New Roman"/>
          <w:sz w:val="28"/>
          <w:szCs w:val="28"/>
        </w:rPr>
      </w:pPr>
      <w:r w:rsidRPr="00FA38F0">
        <w:rPr>
          <w:rFonts w:ascii="Times New Roman" w:hAnsi="Times New Roman"/>
          <w:bCs/>
          <w:sz w:val="28"/>
          <w:szCs w:val="28"/>
        </w:rPr>
        <w:t>Удары</w:t>
      </w:r>
      <w:r w:rsidRPr="00FA38F0">
        <w:rPr>
          <w:rStyle w:val="apple-converted-space"/>
          <w:rFonts w:ascii="Times New Roman" w:hAnsi="Times New Roman"/>
          <w:sz w:val="28"/>
          <w:szCs w:val="28"/>
        </w:rPr>
        <w:t xml:space="preserve"> </w:t>
      </w:r>
      <w:r w:rsidRPr="00FA38F0">
        <w:rPr>
          <w:rFonts w:ascii="Times New Roman" w:hAnsi="Times New Roman"/>
          <w:bCs/>
          <w:sz w:val="28"/>
          <w:szCs w:val="28"/>
        </w:rPr>
        <w:t>по мячу ногой.</w:t>
      </w:r>
      <w:r w:rsidRPr="00FA38F0">
        <w:rPr>
          <w:rStyle w:val="apple-converted-space"/>
          <w:rFonts w:ascii="Times New Roman" w:hAnsi="Times New Roman"/>
          <w:sz w:val="28"/>
          <w:szCs w:val="28"/>
        </w:rPr>
        <w:t xml:space="preserve"> </w:t>
      </w:r>
      <w:r w:rsidRPr="00FA38F0">
        <w:rPr>
          <w:rFonts w:ascii="Times New Roman" w:hAnsi="Times New Roman"/>
          <w:sz w:val="28"/>
          <w:szCs w:val="28"/>
        </w:rPr>
        <w:t>Удары правой и</w:t>
      </w:r>
      <w:r w:rsidRPr="00FA38F0">
        <w:rPr>
          <w:rStyle w:val="apple-converted-space"/>
          <w:rFonts w:ascii="Times New Roman" w:hAnsi="Times New Roman"/>
          <w:sz w:val="28"/>
          <w:szCs w:val="28"/>
        </w:rPr>
        <w:t xml:space="preserve"> </w:t>
      </w:r>
      <w:r w:rsidRPr="00FA38F0">
        <w:rPr>
          <w:rFonts w:ascii="Times New Roman" w:hAnsi="Times New Roman"/>
          <w:sz w:val="28"/>
          <w:szCs w:val="28"/>
        </w:rPr>
        <w:t>левой ногой различными способами по</w:t>
      </w:r>
      <w:r w:rsidRPr="00FA38F0">
        <w:rPr>
          <w:rStyle w:val="apple-converted-space"/>
          <w:rFonts w:ascii="Times New Roman" w:hAnsi="Times New Roman"/>
          <w:sz w:val="28"/>
          <w:szCs w:val="28"/>
        </w:rPr>
        <w:t xml:space="preserve"> </w:t>
      </w:r>
      <w:r w:rsidRPr="00FA38F0">
        <w:rPr>
          <w:rFonts w:ascii="Times New Roman" w:hAnsi="Times New Roman"/>
          <w:sz w:val="28"/>
          <w:szCs w:val="28"/>
        </w:rPr>
        <w:t>катящемуся и</w:t>
      </w:r>
      <w:r w:rsidRPr="00FA38F0">
        <w:rPr>
          <w:rStyle w:val="apple-converted-space"/>
          <w:rFonts w:ascii="Times New Roman" w:hAnsi="Times New Roman"/>
          <w:sz w:val="28"/>
          <w:szCs w:val="28"/>
        </w:rPr>
        <w:t xml:space="preserve"> </w:t>
      </w:r>
      <w:r w:rsidRPr="00FA38F0">
        <w:rPr>
          <w:rFonts w:ascii="Times New Roman" w:hAnsi="Times New Roman"/>
          <w:sz w:val="28"/>
          <w:szCs w:val="28"/>
        </w:rPr>
        <w:t>летящему мячу с</w:t>
      </w:r>
      <w:r w:rsidRPr="00FA38F0">
        <w:rPr>
          <w:rStyle w:val="apple-converted-space"/>
          <w:rFonts w:ascii="Times New Roman" w:hAnsi="Times New Roman"/>
          <w:sz w:val="28"/>
          <w:szCs w:val="28"/>
        </w:rPr>
        <w:t xml:space="preserve"> </w:t>
      </w:r>
      <w:r w:rsidRPr="00FA38F0">
        <w:rPr>
          <w:rFonts w:ascii="Times New Roman" w:hAnsi="Times New Roman"/>
          <w:sz w:val="28"/>
          <w:szCs w:val="28"/>
        </w:rPr>
        <w:t>различными направлениями, траекторией, скоростью. Резаные удары. Удары в</w:t>
      </w:r>
      <w:r w:rsidRPr="00FA38F0">
        <w:rPr>
          <w:rStyle w:val="apple-converted-space"/>
          <w:rFonts w:ascii="Times New Roman" w:hAnsi="Times New Roman"/>
          <w:sz w:val="28"/>
          <w:szCs w:val="28"/>
        </w:rPr>
        <w:t xml:space="preserve"> </w:t>
      </w:r>
      <w:r w:rsidRPr="00FA38F0">
        <w:rPr>
          <w:rFonts w:ascii="Times New Roman" w:hAnsi="Times New Roman"/>
          <w:sz w:val="28"/>
          <w:szCs w:val="28"/>
        </w:rPr>
        <w:t>движении, в</w:t>
      </w:r>
      <w:r w:rsidRPr="00FA38F0">
        <w:rPr>
          <w:rStyle w:val="apple-converted-space"/>
          <w:rFonts w:ascii="Times New Roman" w:hAnsi="Times New Roman"/>
          <w:sz w:val="28"/>
          <w:szCs w:val="28"/>
        </w:rPr>
        <w:t xml:space="preserve"> </w:t>
      </w:r>
      <w:r w:rsidRPr="00FA38F0">
        <w:rPr>
          <w:rFonts w:ascii="Times New Roman" w:hAnsi="Times New Roman"/>
          <w:sz w:val="28"/>
          <w:szCs w:val="28"/>
        </w:rPr>
        <w:t>прыжке, с</w:t>
      </w:r>
      <w:r w:rsidRPr="00FA38F0">
        <w:rPr>
          <w:rStyle w:val="apple-converted-space"/>
          <w:rFonts w:ascii="Times New Roman" w:hAnsi="Times New Roman"/>
          <w:sz w:val="28"/>
          <w:szCs w:val="28"/>
        </w:rPr>
        <w:t xml:space="preserve"> </w:t>
      </w:r>
      <w:r w:rsidRPr="00FA38F0">
        <w:rPr>
          <w:rFonts w:ascii="Times New Roman" w:hAnsi="Times New Roman"/>
          <w:sz w:val="28"/>
          <w:szCs w:val="28"/>
        </w:rPr>
        <w:t>поворотом, через себя без падения и с падением. Удары на точность, силу, дальность, с оценкой тактической обстановки перед выполнением удара, маскируя момент и направление предполагаемого удара.</w:t>
      </w:r>
    </w:p>
    <w:p w:rsidR="008D374B" w:rsidRPr="00FA38F0" w:rsidRDefault="008D374B" w:rsidP="008D374B">
      <w:pPr>
        <w:pStyle w:val="ad"/>
        <w:ind w:firstLine="567"/>
        <w:jc w:val="both"/>
        <w:rPr>
          <w:rFonts w:ascii="Times New Roman" w:hAnsi="Times New Roman"/>
          <w:sz w:val="28"/>
          <w:szCs w:val="28"/>
        </w:rPr>
      </w:pPr>
      <w:r w:rsidRPr="00FA38F0">
        <w:rPr>
          <w:rFonts w:ascii="Times New Roman" w:hAnsi="Times New Roman"/>
          <w:bCs/>
          <w:sz w:val="28"/>
          <w:szCs w:val="28"/>
        </w:rPr>
        <w:t>Удары</w:t>
      </w:r>
      <w:r w:rsidRPr="00FA38F0">
        <w:rPr>
          <w:rFonts w:ascii="Times New Roman" w:hAnsi="Times New Roman"/>
          <w:sz w:val="28"/>
          <w:szCs w:val="28"/>
        </w:rPr>
        <w:t xml:space="preserve"> </w:t>
      </w:r>
      <w:r w:rsidRPr="00FA38F0">
        <w:rPr>
          <w:rFonts w:ascii="Times New Roman" w:hAnsi="Times New Roman"/>
          <w:bCs/>
          <w:sz w:val="28"/>
          <w:szCs w:val="28"/>
        </w:rPr>
        <w:t>по мячу головой.</w:t>
      </w:r>
      <w:r w:rsidRPr="00FA38F0">
        <w:rPr>
          <w:rFonts w:ascii="Times New Roman" w:hAnsi="Times New Roman"/>
          <w:sz w:val="28"/>
          <w:szCs w:val="28"/>
        </w:rPr>
        <w:t xml:space="preserve"> Удары серединой и боковой частью лба без прыжка и в прыжке с поворотом. Удары головой по мячу в падении. Удары на точность, силу, дальность с оценкой тактической обстановки перед выполнением удара.</w:t>
      </w:r>
    </w:p>
    <w:p w:rsidR="008D374B" w:rsidRPr="00FA38F0" w:rsidRDefault="008D374B" w:rsidP="008D374B">
      <w:pPr>
        <w:pStyle w:val="ad"/>
        <w:ind w:firstLine="567"/>
        <w:jc w:val="both"/>
        <w:rPr>
          <w:rFonts w:ascii="Times New Roman" w:hAnsi="Times New Roman"/>
          <w:sz w:val="28"/>
          <w:szCs w:val="28"/>
        </w:rPr>
      </w:pPr>
      <w:r w:rsidRPr="00FA38F0">
        <w:rPr>
          <w:rFonts w:ascii="Times New Roman" w:hAnsi="Times New Roman"/>
          <w:bCs/>
          <w:sz w:val="28"/>
          <w:szCs w:val="28"/>
        </w:rPr>
        <w:t>Остановки</w:t>
      </w:r>
      <w:r w:rsidRPr="00FA38F0">
        <w:rPr>
          <w:rFonts w:ascii="Times New Roman" w:hAnsi="Times New Roman"/>
          <w:sz w:val="28"/>
          <w:szCs w:val="28"/>
        </w:rPr>
        <w:t xml:space="preserve"> </w:t>
      </w:r>
      <w:r w:rsidRPr="00FA38F0">
        <w:rPr>
          <w:rFonts w:ascii="Times New Roman" w:hAnsi="Times New Roman"/>
          <w:bCs/>
          <w:sz w:val="28"/>
          <w:szCs w:val="28"/>
        </w:rPr>
        <w:t>мяча.</w:t>
      </w:r>
      <w:r w:rsidRPr="00FA38F0">
        <w:rPr>
          <w:rFonts w:ascii="Times New Roman" w:hAnsi="Times New Roman"/>
          <w:sz w:val="28"/>
          <w:szCs w:val="28"/>
        </w:rPr>
        <w:t xml:space="preserve"> Остановка с поворотом до 180' – внутренней и внешней частью подъема опускающегося мяча, грудью — летящего мяча. Остановка подъемом опускающегося мяча. Остановка мяча на высокой скорости </w:t>
      </w:r>
      <w:r w:rsidRPr="00FA38F0">
        <w:rPr>
          <w:rFonts w:ascii="Times New Roman" w:hAnsi="Times New Roman"/>
          <w:sz w:val="28"/>
          <w:szCs w:val="28"/>
        </w:rPr>
        <w:lastRenderedPageBreak/>
        <w:t>движения, выводя мяч на удобную позицию для последующих действий. Остановка мяча головой.</w:t>
      </w:r>
    </w:p>
    <w:p w:rsidR="008D374B" w:rsidRPr="00FA38F0" w:rsidRDefault="008D374B" w:rsidP="008D374B">
      <w:pPr>
        <w:pStyle w:val="ad"/>
        <w:ind w:firstLine="567"/>
        <w:jc w:val="both"/>
        <w:rPr>
          <w:rFonts w:ascii="Times New Roman" w:hAnsi="Times New Roman"/>
          <w:sz w:val="28"/>
          <w:szCs w:val="28"/>
        </w:rPr>
      </w:pPr>
      <w:r w:rsidRPr="00FA38F0">
        <w:rPr>
          <w:rFonts w:ascii="Times New Roman" w:hAnsi="Times New Roman"/>
          <w:bCs/>
          <w:sz w:val="28"/>
          <w:szCs w:val="28"/>
        </w:rPr>
        <w:t>Ведение</w:t>
      </w:r>
      <w:r w:rsidRPr="00FA38F0">
        <w:rPr>
          <w:rFonts w:ascii="Times New Roman" w:hAnsi="Times New Roman"/>
          <w:sz w:val="28"/>
          <w:szCs w:val="28"/>
        </w:rPr>
        <w:t xml:space="preserve"> </w:t>
      </w:r>
      <w:r w:rsidRPr="00FA38F0">
        <w:rPr>
          <w:rFonts w:ascii="Times New Roman" w:hAnsi="Times New Roman"/>
          <w:bCs/>
          <w:sz w:val="28"/>
          <w:szCs w:val="28"/>
        </w:rPr>
        <w:t>мяча.</w:t>
      </w:r>
      <w:r w:rsidRPr="00FA38F0">
        <w:rPr>
          <w:rFonts w:ascii="Times New Roman" w:hAnsi="Times New Roman"/>
          <w:sz w:val="28"/>
          <w:szCs w:val="28"/>
        </w:rPr>
        <w:t xml:space="preserve"> Совершенствование всех способов ведения мяча, увеличивая скорость движения, выполняя рывки и обводку, контролируя мяч и отпуская его от себя на 8 – 10м.</w:t>
      </w:r>
    </w:p>
    <w:p w:rsidR="008D374B" w:rsidRPr="00FA38F0" w:rsidRDefault="008D374B" w:rsidP="008D374B">
      <w:pPr>
        <w:pStyle w:val="ad"/>
        <w:ind w:firstLine="567"/>
        <w:jc w:val="both"/>
        <w:rPr>
          <w:rFonts w:ascii="Times New Roman" w:hAnsi="Times New Roman"/>
          <w:sz w:val="28"/>
          <w:szCs w:val="28"/>
        </w:rPr>
      </w:pPr>
      <w:r w:rsidRPr="00FA38F0">
        <w:rPr>
          <w:rFonts w:ascii="Times New Roman" w:hAnsi="Times New Roman"/>
          <w:bCs/>
          <w:sz w:val="28"/>
          <w:szCs w:val="28"/>
        </w:rPr>
        <w:t>Обманные</w:t>
      </w:r>
      <w:r w:rsidRPr="00FA38F0">
        <w:rPr>
          <w:rFonts w:ascii="Times New Roman" w:hAnsi="Times New Roman"/>
          <w:sz w:val="28"/>
          <w:szCs w:val="28"/>
        </w:rPr>
        <w:t xml:space="preserve"> </w:t>
      </w:r>
      <w:r w:rsidRPr="00FA38F0">
        <w:rPr>
          <w:rFonts w:ascii="Times New Roman" w:hAnsi="Times New Roman"/>
          <w:bCs/>
          <w:sz w:val="28"/>
          <w:szCs w:val="28"/>
        </w:rPr>
        <w:t>движения.</w:t>
      </w:r>
      <w:r w:rsidRPr="00FA38F0">
        <w:rPr>
          <w:rFonts w:ascii="Times New Roman" w:hAnsi="Times New Roman"/>
          <w:sz w:val="28"/>
          <w:szCs w:val="28"/>
        </w:rPr>
        <w:t xml:space="preserve"> Совершенствование в финтах «уходом», «ударом», «остановкой» в условиях игровых упражнений с активным единоборством и учебных игр.</w:t>
      </w:r>
    </w:p>
    <w:p w:rsidR="008D374B" w:rsidRPr="00FA38F0" w:rsidRDefault="008D374B" w:rsidP="008D374B">
      <w:pPr>
        <w:pStyle w:val="ad"/>
        <w:ind w:firstLine="567"/>
        <w:jc w:val="both"/>
        <w:rPr>
          <w:rFonts w:ascii="Times New Roman" w:hAnsi="Times New Roman"/>
          <w:sz w:val="28"/>
          <w:szCs w:val="28"/>
        </w:rPr>
      </w:pPr>
      <w:r w:rsidRPr="00FA38F0">
        <w:rPr>
          <w:rFonts w:ascii="Times New Roman" w:hAnsi="Times New Roman"/>
          <w:bCs/>
          <w:sz w:val="28"/>
          <w:szCs w:val="28"/>
        </w:rPr>
        <w:t>Отбор</w:t>
      </w:r>
      <w:r w:rsidRPr="00FA38F0">
        <w:rPr>
          <w:rFonts w:ascii="Times New Roman" w:hAnsi="Times New Roman"/>
          <w:sz w:val="28"/>
          <w:szCs w:val="28"/>
        </w:rPr>
        <w:t xml:space="preserve"> </w:t>
      </w:r>
      <w:r w:rsidRPr="00FA38F0">
        <w:rPr>
          <w:rFonts w:ascii="Times New Roman" w:hAnsi="Times New Roman"/>
          <w:bCs/>
          <w:sz w:val="28"/>
          <w:szCs w:val="28"/>
        </w:rPr>
        <w:t>мяча.</w:t>
      </w:r>
      <w:r w:rsidRPr="00FA38F0">
        <w:rPr>
          <w:rFonts w:ascii="Times New Roman" w:hAnsi="Times New Roman"/>
          <w:sz w:val="28"/>
          <w:szCs w:val="28"/>
        </w:rPr>
        <w:t xml:space="preserve"> Совершенствование в отборе мяча изученными приемами в выпаде и подкате, атакуя соперника спереди, сбоку, сзади, в условиях игровых упражнений и в учебных играх. Отбор с использованием толчка плечом.</w:t>
      </w:r>
    </w:p>
    <w:p w:rsidR="008D374B" w:rsidRPr="00FA38F0" w:rsidRDefault="008D374B" w:rsidP="008D374B">
      <w:pPr>
        <w:pStyle w:val="ad"/>
        <w:ind w:firstLine="567"/>
        <w:jc w:val="both"/>
        <w:rPr>
          <w:rFonts w:ascii="Times New Roman" w:hAnsi="Times New Roman"/>
          <w:sz w:val="28"/>
          <w:szCs w:val="28"/>
        </w:rPr>
      </w:pPr>
      <w:r w:rsidRPr="00FA38F0">
        <w:rPr>
          <w:rFonts w:ascii="Times New Roman" w:hAnsi="Times New Roman"/>
          <w:bCs/>
          <w:sz w:val="28"/>
          <w:szCs w:val="28"/>
        </w:rPr>
        <w:t>Вбрасывание</w:t>
      </w:r>
      <w:r w:rsidRPr="00FA38F0">
        <w:rPr>
          <w:rFonts w:ascii="Times New Roman" w:hAnsi="Times New Roman"/>
          <w:sz w:val="28"/>
          <w:szCs w:val="28"/>
        </w:rPr>
        <w:t xml:space="preserve"> </w:t>
      </w:r>
      <w:r w:rsidRPr="00FA38F0">
        <w:rPr>
          <w:rFonts w:ascii="Times New Roman" w:hAnsi="Times New Roman"/>
          <w:bCs/>
          <w:sz w:val="28"/>
          <w:szCs w:val="28"/>
        </w:rPr>
        <w:t>мяча.</w:t>
      </w:r>
      <w:r w:rsidRPr="00FA38F0">
        <w:rPr>
          <w:rFonts w:ascii="Times New Roman" w:hAnsi="Times New Roman"/>
          <w:sz w:val="28"/>
          <w:szCs w:val="28"/>
        </w:rPr>
        <w:t xml:space="preserve"> Вбрасывание мяча изученными способами на дальность и точность.</w:t>
      </w:r>
    </w:p>
    <w:p w:rsidR="008D374B" w:rsidRPr="00FA38F0" w:rsidRDefault="008D374B" w:rsidP="008D374B">
      <w:pPr>
        <w:pStyle w:val="ad"/>
        <w:ind w:firstLine="567"/>
        <w:jc w:val="both"/>
        <w:rPr>
          <w:rFonts w:ascii="Times New Roman" w:hAnsi="Times New Roman"/>
          <w:sz w:val="28"/>
          <w:szCs w:val="28"/>
        </w:rPr>
      </w:pPr>
      <w:r w:rsidRPr="00FA38F0">
        <w:rPr>
          <w:rFonts w:ascii="Times New Roman" w:hAnsi="Times New Roman"/>
          <w:bCs/>
          <w:sz w:val="28"/>
          <w:szCs w:val="28"/>
        </w:rPr>
        <w:t>Техника</w:t>
      </w:r>
      <w:r w:rsidRPr="00FA38F0">
        <w:rPr>
          <w:rFonts w:ascii="Times New Roman" w:hAnsi="Times New Roman"/>
          <w:sz w:val="28"/>
          <w:szCs w:val="28"/>
        </w:rPr>
        <w:t xml:space="preserve"> </w:t>
      </w:r>
      <w:r w:rsidRPr="00FA38F0">
        <w:rPr>
          <w:rFonts w:ascii="Times New Roman" w:hAnsi="Times New Roman"/>
          <w:bCs/>
          <w:sz w:val="28"/>
          <w:szCs w:val="28"/>
        </w:rPr>
        <w:t>игры вратаря.</w:t>
      </w:r>
      <w:r w:rsidRPr="00FA38F0">
        <w:rPr>
          <w:rFonts w:ascii="Times New Roman" w:hAnsi="Times New Roman"/>
          <w:sz w:val="28"/>
          <w:szCs w:val="28"/>
        </w:rPr>
        <w:t xml:space="preserve"> Ловля, отбивание, переводы мяча на месте, в движении, без падения и в падении; без фазы полета и с фазой полета. Совершенствование ловли и отбивания при игре на выходе.</w:t>
      </w:r>
    </w:p>
    <w:p w:rsidR="008D374B" w:rsidRPr="00FA38F0" w:rsidRDefault="008D374B" w:rsidP="008D374B">
      <w:pPr>
        <w:pStyle w:val="ad"/>
        <w:ind w:firstLine="567"/>
        <w:jc w:val="both"/>
        <w:rPr>
          <w:rFonts w:ascii="Times New Roman" w:hAnsi="Times New Roman"/>
          <w:sz w:val="28"/>
          <w:szCs w:val="28"/>
        </w:rPr>
      </w:pPr>
      <w:r w:rsidRPr="00FA38F0">
        <w:rPr>
          <w:rFonts w:ascii="Times New Roman" w:hAnsi="Times New Roman"/>
          <w:sz w:val="28"/>
          <w:szCs w:val="28"/>
        </w:rPr>
        <w:t>Действие вратаря против вышедшего с мячом противника; ловля мяча без падения и с падением ноги.</w:t>
      </w:r>
    </w:p>
    <w:p w:rsidR="008D374B" w:rsidRPr="00FA38F0" w:rsidRDefault="008D374B" w:rsidP="008D374B">
      <w:pPr>
        <w:pStyle w:val="ad"/>
        <w:ind w:firstLine="567"/>
        <w:jc w:val="both"/>
        <w:rPr>
          <w:rFonts w:ascii="Times New Roman" w:hAnsi="Times New Roman"/>
          <w:sz w:val="28"/>
          <w:szCs w:val="28"/>
        </w:rPr>
      </w:pPr>
      <w:r w:rsidRPr="00FA38F0">
        <w:rPr>
          <w:rFonts w:ascii="Times New Roman" w:hAnsi="Times New Roman"/>
          <w:sz w:val="28"/>
          <w:szCs w:val="28"/>
        </w:rPr>
        <w:t>Совершенствование бросков мяча рукой и выбивания мяча ногой с земли и с рук на дальность и точность.</w:t>
      </w:r>
    </w:p>
    <w:p w:rsidR="008D374B" w:rsidRPr="00FA38F0" w:rsidRDefault="008D374B" w:rsidP="008D374B">
      <w:pPr>
        <w:pStyle w:val="ad"/>
        <w:ind w:firstLine="567"/>
        <w:jc w:val="both"/>
        <w:rPr>
          <w:rFonts w:ascii="Times New Roman" w:hAnsi="Times New Roman"/>
          <w:sz w:val="28"/>
          <w:szCs w:val="28"/>
        </w:rPr>
      </w:pPr>
      <w:r w:rsidRPr="00FA38F0">
        <w:rPr>
          <w:rFonts w:ascii="Times New Roman" w:hAnsi="Times New Roman"/>
          <w:sz w:val="28"/>
          <w:szCs w:val="28"/>
        </w:rPr>
        <w:t xml:space="preserve">Уметь применять технику полевого игрока для обороны ворот </w:t>
      </w:r>
    </w:p>
    <w:p w:rsidR="008D374B" w:rsidRPr="00FA38F0" w:rsidRDefault="008D374B" w:rsidP="008D374B">
      <w:pPr>
        <w:pStyle w:val="ad"/>
        <w:ind w:firstLine="567"/>
        <w:jc w:val="center"/>
        <w:rPr>
          <w:rFonts w:ascii="Times New Roman" w:hAnsi="Times New Roman"/>
          <w:b/>
          <w:sz w:val="28"/>
          <w:szCs w:val="28"/>
        </w:rPr>
      </w:pPr>
      <w:r w:rsidRPr="00FA38F0">
        <w:rPr>
          <w:rFonts w:ascii="Times New Roman" w:hAnsi="Times New Roman"/>
          <w:b/>
          <w:bCs/>
          <w:sz w:val="28"/>
          <w:szCs w:val="28"/>
        </w:rPr>
        <w:t>Тактическая подготовка</w:t>
      </w:r>
    </w:p>
    <w:p w:rsidR="008D374B" w:rsidRPr="00FA38F0" w:rsidRDefault="008D374B" w:rsidP="008D374B">
      <w:pPr>
        <w:pStyle w:val="ad"/>
        <w:ind w:firstLine="567"/>
        <w:jc w:val="center"/>
        <w:rPr>
          <w:rFonts w:ascii="Times New Roman" w:hAnsi="Times New Roman"/>
          <w:b/>
          <w:sz w:val="28"/>
          <w:szCs w:val="28"/>
        </w:rPr>
      </w:pPr>
      <w:r w:rsidRPr="00FA38F0">
        <w:rPr>
          <w:rFonts w:ascii="Times New Roman" w:hAnsi="Times New Roman"/>
          <w:b/>
          <w:bCs/>
          <w:sz w:val="28"/>
          <w:szCs w:val="28"/>
        </w:rPr>
        <w:t>Тактик</w:t>
      </w:r>
      <w:r w:rsidRPr="00FA38F0">
        <w:rPr>
          <w:rFonts w:ascii="Times New Roman" w:hAnsi="Times New Roman"/>
          <w:b/>
          <w:sz w:val="28"/>
          <w:szCs w:val="28"/>
        </w:rPr>
        <w:t xml:space="preserve"> </w:t>
      </w:r>
      <w:r w:rsidRPr="00FA38F0">
        <w:rPr>
          <w:rFonts w:ascii="Times New Roman" w:hAnsi="Times New Roman"/>
          <w:b/>
          <w:bCs/>
          <w:sz w:val="28"/>
          <w:szCs w:val="28"/>
        </w:rPr>
        <w:t>нападения</w:t>
      </w:r>
    </w:p>
    <w:p w:rsidR="008D374B" w:rsidRPr="00FA38F0" w:rsidRDefault="008D374B" w:rsidP="008D374B">
      <w:pPr>
        <w:pStyle w:val="ad"/>
        <w:ind w:firstLine="567"/>
        <w:jc w:val="both"/>
        <w:rPr>
          <w:rFonts w:ascii="Times New Roman" w:hAnsi="Times New Roman"/>
          <w:sz w:val="28"/>
          <w:szCs w:val="28"/>
        </w:rPr>
      </w:pPr>
      <w:r w:rsidRPr="00FA38F0">
        <w:rPr>
          <w:rFonts w:ascii="Times New Roman" w:hAnsi="Times New Roman"/>
          <w:bCs/>
          <w:sz w:val="28"/>
          <w:szCs w:val="28"/>
        </w:rPr>
        <w:t>Индивидуальные действия</w:t>
      </w:r>
      <w:r w:rsidRPr="00FA38F0">
        <w:rPr>
          <w:rFonts w:ascii="Times New Roman" w:hAnsi="Times New Roman"/>
          <w:sz w:val="28"/>
          <w:szCs w:val="28"/>
        </w:rPr>
        <w:t xml:space="preserve"> Уметь маневрировать на поле «открываться» для приема мяча, отвлекать соперника, создавать численное преимущество на отдельном участке поля за счет скоростного маневрирования по фронту и подключения из глубины обороны. Уметь из нескольких возможных решений данной игровой ситуации выбрать наиболее правильное и рационально использовать изученные технические приемы.</w:t>
      </w:r>
    </w:p>
    <w:p w:rsidR="008D374B" w:rsidRPr="00FA38F0" w:rsidRDefault="008D374B" w:rsidP="008D374B">
      <w:pPr>
        <w:pStyle w:val="ad"/>
        <w:ind w:firstLine="567"/>
        <w:jc w:val="both"/>
        <w:rPr>
          <w:rFonts w:ascii="Times New Roman" w:hAnsi="Times New Roman"/>
          <w:sz w:val="28"/>
          <w:szCs w:val="28"/>
        </w:rPr>
      </w:pPr>
      <w:r w:rsidRPr="00FA38F0">
        <w:rPr>
          <w:rFonts w:ascii="Times New Roman" w:hAnsi="Times New Roman"/>
          <w:bCs/>
          <w:sz w:val="28"/>
          <w:szCs w:val="28"/>
        </w:rPr>
        <w:t>Групповые действия.</w:t>
      </w:r>
      <w:r w:rsidRPr="00FA38F0">
        <w:rPr>
          <w:rFonts w:ascii="Times New Roman" w:hAnsi="Times New Roman"/>
          <w:sz w:val="28"/>
          <w:szCs w:val="28"/>
        </w:rPr>
        <w:t xml:space="preserve"> Уметь взаимодействовать с партнерами при организации атаки с использованием различных передач: на ход, в ноги, коротких, средних, длинных, продольных, поперечных, диагональных, низом, верхом. Игра в одно касание. Менять фланг атаки путем точной длинной передачи мяча на свободный от игроков соперника фланг. Правильно взаимодействовать на последней стадии развития атаки вблизи ворот противника. Совершенствование игровых и стандартных комбинаций.</w:t>
      </w:r>
    </w:p>
    <w:p w:rsidR="008D374B" w:rsidRPr="00FA38F0" w:rsidRDefault="008D374B" w:rsidP="008D374B">
      <w:pPr>
        <w:pStyle w:val="ad"/>
        <w:ind w:firstLine="567"/>
        <w:jc w:val="both"/>
        <w:rPr>
          <w:rFonts w:ascii="Times New Roman" w:hAnsi="Times New Roman"/>
          <w:sz w:val="28"/>
          <w:szCs w:val="28"/>
        </w:rPr>
      </w:pPr>
      <w:r w:rsidRPr="00FA38F0">
        <w:rPr>
          <w:rFonts w:ascii="Times New Roman" w:hAnsi="Times New Roman"/>
          <w:bCs/>
          <w:sz w:val="28"/>
          <w:szCs w:val="28"/>
        </w:rPr>
        <w:t>Командные действия.</w:t>
      </w:r>
      <w:r w:rsidRPr="00FA38F0">
        <w:rPr>
          <w:rFonts w:ascii="Times New Roman" w:hAnsi="Times New Roman"/>
          <w:sz w:val="28"/>
          <w:szCs w:val="28"/>
        </w:rPr>
        <w:t xml:space="preserve"> Организация быстрого и постепенного нападения по избранной тактической системе. Уметь взаимодействовать с партнерами при разном числе нападающих; внутри линий и между линиями. </w:t>
      </w:r>
    </w:p>
    <w:p w:rsidR="008D374B" w:rsidRPr="00FA38F0" w:rsidRDefault="008D374B" w:rsidP="008D374B">
      <w:pPr>
        <w:pStyle w:val="ad"/>
        <w:ind w:firstLine="567"/>
        <w:jc w:val="center"/>
        <w:rPr>
          <w:rFonts w:ascii="Times New Roman" w:hAnsi="Times New Roman"/>
          <w:b/>
          <w:sz w:val="28"/>
          <w:szCs w:val="28"/>
        </w:rPr>
      </w:pPr>
      <w:r w:rsidRPr="00FA38F0">
        <w:rPr>
          <w:rFonts w:ascii="Times New Roman" w:hAnsi="Times New Roman"/>
          <w:b/>
          <w:bCs/>
          <w:sz w:val="28"/>
          <w:szCs w:val="28"/>
        </w:rPr>
        <w:t>Тактика</w:t>
      </w:r>
      <w:r w:rsidRPr="00FA38F0">
        <w:rPr>
          <w:rFonts w:ascii="Times New Roman" w:hAnsi="Times New Roman"/>
          <w:b/>
          <w:sz w:val="28"/>
          <w:szCs w:val="28"/>
        </w:rPr>
        <w:t xml:space="preserve"> </w:t>
      </w:r>
      <w:r w:rsidRPr="00FA38F0">
        <w:rPr>
          <w:rFonts w:ascii="Times New Roman" w:hAnsi="Times New Roman"/>
          <w:b/>
          <w:bCs/>
          <w:sz w:val="28"/>
          <w:szCs w:val="28"/>
        </w:rPr>
        <w:t>защиты</w:t>
      </w:r>
    </w:p>
    <w:p w:rsidR="008D374B" w:rsidRPr="00FA38F0" w:rsidRDefault="008D374B" w:rsidP="008D374B">
      <w:pPr>
        <w:pStyle w:val="ad"/>
        <w:ind w:firstLine="567"/>
        <w:jc w:val="both"/>
        <w:rPr>
          <w:rFonts w:ascii="Times New Roman" w:hAnsi="Times New Roman"/>
          <w:sz w:val="28"/>
          <w:szCs w:val="28"/>
        </w:rPr>
      </w:pPr>
      <w:r w:rsidRPr="00FA38F0">
        <w:rPr>
          <w:rFonts w:ascii="Times New Roman" w:hAnsi="Times New Roman"/>
          <w:bCs/>
          <w:sz w:val="28"/>
          <w:szCs w:val="28"/>
        </w:rPr>
        <w:t>Индивидуальные действия.</w:t>
      </w:r>
      <w:r w:rsidRPr="00FA38F0">
        <w:rPr>
          <w:rFonts w:ascii="Times New Roman" w:hAnsi="Times New Roman"/>
          <w:sz w:val="28"/>
          <w:szCs w:val="28"/>
        </w:rPr>
        <w:t xml:space="preserve"> Совершенствовать «закрывание», «перехват» и отбор мяча.</w:t>
      </w:r>
    </w:p>
    <w:p w:rsidR="008D374B" w:rsidRPr="00FA38F0" w:rsidRDefault="008D374B" w:rsidP="008D374B">
      <w:pPr>
        <w:pStyle w:val="ad"/>
        <w:ind w:firstLine="567"/>
        <w:jc w:val="both"/>
        <w:rPr>
          <w:rFonts w:ascii="Times New Roman" w:hAnsi="Times New Roman"/>
          <w:sz w:val="28"/>
          <w:szCs w:val="28"/>
        </w:rPr>
      </w:pPr>
      <w:r w:rsidRPr="00FA38F0">
        <w:rPr>
          <w:rFonts w:ascii="Times New Roman" w:hAnsi="Times New Roman"/>
          <w:bCs/>
          <w:sz w:val="28"/>
          <w:szCs w:val="28"/>
        </w:rPr>
        <w:lastRenderedPageBreak/>
        <w:t>Групповые действия.</w:t>
      </w:r>
      <w:r w:rsidRPr="00FA38F0">
        <w:rPr>
          <w:rFonts w:ascii="Times New Roman" w:hAnsi="Times New Roman"/>
          <w:sz w:val="28"/>
          <w:szCs w:val="28"/>
        </w:rPr>
        <w:t xml:space="preserve"> Совершенствовать правильный выбор позиции и страховку при организации противодействия атакующим комбинациям. Создавать численное превосходство в обороне. Уметь взаимодействовать при создании искусственного положения «вне игры».</w:t>
      </w:r>
    </w:p>
    <w:p w:rsidR="008D374B" w:rsidRPr="00FA38F0" w:rsidRDefault="008D374B" w:rsidP="008D374B">
      <w:pPr>
        <w:pStyle w:val="ad"/>
        <w:ind w:firstLine="567"/>
        <w:jc w:val="both"/>
        <w:rPr>
          <w:rFonts w:ascii="Times New Roman" w:hAnsi="Times New Roman"/>
          <w:sz w:val="28"/>
          <w:szCs w:val="28"/>
        </w:rPr>
      </w:pPr>
      <w:r w:rsidRPr="00FA38F0">
        <w:rPr>
          <w:rFonts w:ascii="Times New Roman" w:hAnsi="Times New Roman"/>
          <w:bCs/>
          <w:sz w:val="28"/>
          <w:szCs w:val="28"/>
        </w:rPr>
        <w:t>Командные</w:t>
      </w:r>
      <w:r w:rsidRPr="00FA38F0">
        <w:rPr>
          <w:rFonts w:ascii="Times New Roman" w:hAnsi="Times New Roman"/>
          <w:sz w:val="28"/>
          <w:szCs w:val="28"/>
        </w:rPr>
        <w:t xml:space="preserve"> </w:t>
      </w:r>
      <w:r w:rsidRPr="00FA38F0">
        <w:rPr>
          <w:rFonts w:ascii="Times New Roman" w:hAnsi="Times New Roman"/>
          <w:bCs/>
          <w:sz w:val="28"/>
          <w:szCs w:val="28"/>
        </w:rPr>
        <w:t>действия.</w:t>
      </w:r>
      <w:r w:rsidRPr="00FA38F0">
        <w:rPr>
          <w:rFonts w:ascii="Times New Roman" w:hAnsi="Times New Roman"/>
          <w:sz w:val="28"/>
          <w:szCs w:val="28"/>
        </w:rPr>
        <w:t xml:space="preserve"> Организовывать оборону против быстрого и постепенного нападения и с использованием персональной, зонной и комбинированной защиты. Быстро перестраиваться от обороны к началу и развитию атаки.</w:t>
      </w:r>
    </w:p>
    <w:p w:rsidR="008D374B" w:rsidRPr="00FA38F0" w:rsidRDefault="008D374B" w:rsidP="008D374B">
      <w:pPr>
        <w:pStyle w:val="ad"/>
        <w:ind w:firstLine="567"/>
        <w:jc w:val="both"/>
        <w:rPr>
          <w:rFonts w:ascii="Times New Roman" w:hAnsi="Times New Roman"/>
          <w:sz w:val="28"/>
          <w:szCs w:val="28"/>
        </w:rPr>
      </w:pPr>
      <w:r w:rsidRPr="00FA38F0">
        <w:rPr>
          <w:rFonts w:ascii="Times New Roman" w:hAnsi="Times New Roman"/>
          <w:bCs/>
          <w:sz w:val="28"/>
          <w:szCs w:val="28"/>
        </w:rPr>
        <w:t>Тактика</w:t>
      </w:r>
      <w:r w:rsidRPr="00FA38F0">
        <w:rPr>
          <w:rFonts w:ascii="Times New Roman" w:hAnsi="Times New Roman"/>
          <w:sz w:val="28"/>
          <w:szCs w:val="28"/>
        </w:rPr>
        <w:t xml:space="preserve"> </w:t>
      </w:r>
      <w:r w:rsidRPr="00FA38F0">
        <w:rPr>
          <w:rFonts w:ascii="Times New Roman" w:hAnsi="Times New Roman"/>
          <w:bCs/>
          <w:sz w:val="28"/>
          <w:szCs w:val="28"/>
        </w:rPr>
        <w:t>вратаря.</w:t>
      </w:r>
      <w:r w:rsidRPr="00FA38F0">
        <w:rPr>
          <w:rFonts w:ascii="Times New Roman" w:hAnsi="Times New Roman"/>
          <w:sz w:val="28"/>
          <w:szCs w:val="28"/>
        </w:rPr>
        <w:t xml:space="preserve"> Уметь выбирать место (в штрафной площади) при ловле мяча на выходе и на перехвате; точно определять момент для выхода из ворот и отбора мяча в ногах; руководить игрой партнеров по обороне; вводя мяч в игру, организовать атаку.</w:t>
      </w:r>
    </w:p>
    <w:p w:rsidR="008D374B" w:rsidRDefault="008D374B" w:rsidP="008D374B">
      <w:pPr>
        <w:pStyle w:val="Standard"/>
        <w:rPr>
          <w:sz w:val="28"/>
          <w:szCs w:val="28"/>
        </w:rPr>
      </w:pPr>
    </w:p>
    <w:p w:rsidR="008D374B" w:rsidRPr="00A92296" w:rsidRDefault="008D374B" w:rsidP="008D374B">
      <w:pPr>
        <w:pStyle w:val="ad"/>
        <w:jc w:val="center"/>
        <w:rPr>
          <w:rFonts w:ascii="Times New Roman" w:hAnsi="Times New Roman"/>
          <w:b/>
          <w:sz w:val="28"/>
          <w:szCs w:val="28"/>
        </w:rPr>
      </w:pPr>
      <w:r>
        <w:rPr>
          <w:rFonts w:ascii="Times New Roman" w:hAnsi="Times New Roman"/>
          <w:b/>
          <w:sz w:val="28"/>
          <w:szCs w:val="28"/>
        </w:rPr>
        <w:t>3.4</w:t>
      </w:r>
      <w:r w:rsidRPr="00A92296">
        <w:rPr>
          <w:rFonts w:ascii="Times New Roman" w:hAnsi="Times New Roman"/>
          <w:b/>
          <w:sz w:val="28"/>
          <w:szCs w:val="28"/>
        </w:rPr>
        <w:t>. Теоретическая подготовка</w:t>
      </w:r>
    </w:p>
    <w:p w:rsidR="008D374B" w:rsidRPr="00A92296" w:rsidRDefault="008D374B" w:rsidP="008D374B">
      <w:pPr>
        <w:pStyle w:val="ad"/>
        <w:ind w:firstLine="567"/>
        <w:jc w:val="both"/>
        <w:rPr>
          <w:rFonts w:ascii="Times New Roman" w:hAnsi="Times New Roman"/>
          <w:color w:val="000000"/>
          <w:sz w:val="28"/>
          <w:szCs w:val="28"/>
        </w:rPr>
      </w:pPr>
      <w:r w:rsidRPr="00A92296">
        <w:rPr>
          <w:rFonts w:ascii="Times New Roman" w:hAnsi="Times New Roman"/>
          <w:color w:val="000000"/>
          <w:sz w:val="28"/>
          <w:szCs w:val="28"/>
        </w:rPr>
        <w:t>Теоретическая подготовка является неотъемлемым компонентом в общей системе подготовки высококвалифицированных спортсменов и играет важную роль в повышении спортивного мастерства. Теоретическая подготовка проводится в форме бесед, лекций, непосредственно на тренировке в процессе проведения занятий. Она связана с физической, технико-тактической, моральной и волевой подготовками как элемент теоретических знаний.</w:t>
      </w:r>
    </w:p>
    <w:p w:rsidR="008D374B" w:rsidRPr="00A92296" w:rsidRDefault="008D374B" w:rsidP="008D374B">
      <w:pPr>
        <w:pStyle w:val="ad"/>
        <w:ind w:firstLine="567"/>
        <w:jc w:val="both"/>
        <w:rPr>
          <w:rFonts w:ascii="Times New Roman" w:hAnsi="Times New Roman"/>
          <w:color w:val="000000"/>
          <w:sz w:val="28"/>
          <w:szCs w:val="28"/>
        </w:rPr>
      </w:pPr>
      <w:r w:rsidRPr="00A92296">
        <w:rPr>
          <w:rFonts w:ascii="Times New Roman" w:hAnsi="Times New Roman"/>
          <w:color w:val="000000"/>
          <w:sz w:val="28"/>
          <w:szCs w:val="28"/>
        </w:rPr>
        <w:t>Теоретические знания должны иметь определенную целевую направленность: вырабатывать у занимающихся умение использовать полученны</w:t>
      </w:r>
      <w:r>
        <w:rPr>
          <w:rFonts w:ascii="Times New Roman" w:hAnsi="Times New Roman"/>
          <w:color w:val="000000"/>
          <w:sz w:val="28"/>
          <w:szCs w:val="28"/>
        </w:rPr>
        <w:t>е знания на практике  (таблица 5</w:t>
      </w:r>
      <w:r w:rsidRPr="00A92296">
        <w:rPr>
          <w:rFonts w:ascii="Times New Roman" w:hAnsi="Times New Roman"/>
          <w:color w:val="000000"/>
          <w:sz w:val="28"/>
          <w:szCs w:val="28"/>
        </w:rPr>
        <w:t xml:space="preserve">). </w:t>
      </w:r>
    </w:p>
    <w:p w:rsidR="008D374B" w:rsidRPr="00A92296" w:rsidRDefault="008D374B" w:rsidP="008D374B">
      <w:pPr>
        <w:pStyle w:val="ad"/>
        <w:ind w:firstLine="567"/>
        <w:jc w:val="both"/>
        <w:rPr>
          <w:rFonts w:ascii="Times New Roman" w:hAnsi="Times New Roman"/>
          <w:sz w:val="28"/>
          <w:szCs w:val="28"/>
        </w:rPr>
      </w:pPr>
      <w:r w:rsidRPr="00A92296">
        <w:rPr>
          <w:rFonts w:ascii="Times New Roman" w:hAnsi="Times New Roman"/>
          <w:color w:val="000000"/>
          <w:sz w:val="28"/>
          <w:szCs w:val="28"/>
        </w:rPr>
        <w:t xml:space="preserve">При проведении теоретических занятий следует учитывать возраст занимающихся и излагать материал в доступной им форме. </w:t>
      </w:r>
    </w:p>
    <w:p w:rsidR="0041261D" w:rsidRDefault="0041261D" w:rsidP="008D374B">
      <w:pPr>
        <w:pStyle w:val="ad"/>
        <w:jc w:val="center"/>
        <w:rPr>
          <w:rFonts w:ascii="Times New Roman" w:hAnsi="Times New Roman"/>
          <w:b/>
          <w:bCs/>
          <w:i/>
          <w:iCs/>
          <w:color w:val="000000"/>
          <w:sz w:val="28"/>
          <w:szCs w:val="28"/>
          <w:u w:val="single"/>
        </w:rPr>
      </w:pPr>
    </w:p>
    <w:p w:rsidR="008D374B" w:rsidRPr="00A92296" w:rsidRDefault="008D374B" w:rsidP="008D374B">
      <w:pPr>
        <w:pStyle w:val="ad"/>
        <w:jc w:val="center"/>
        <w:rPr>
          <w:rFonts w:ascii="Times New Roman" w:hAnsi="Times New Roman"/>
          <w:b/>
          <w:bCs/>
          <w:i/>
          <w:iCs/>
          <w:sz w:val="28"/>
          <w:szCs w:val="28"/>
          <w:u w:val="single"/>
        </w:rPr>
      </w:pPr>
      <w:r w:rsidRPr="00A92296">
        <w:rPr>
          <w:rFonts w:ascii="Times New Roman" w:hAnsi="Times New Roman"/>
          <w:b/>
          <w:bCs/>
          <w:i/>
          <w:iCs/>
          <w:color w:val="000000"/>
          <w:sz w:val="28"/>
          <w:szCs w:val="28"/>
          <w:u w:val="single"/>
        </w:rPr>
        <w:t>Примерный учебный план по теоретической подготовке.</w:t>
      </w:r>
    </w:p>
    <w:p w:rsidR="008D374B" w:rsidRPr="00A92296" w:rsidRDefault="008D374B" w:rsidP="008D374B">
      <w:pPr>
        <w:pStyle w:val="ad"/>
        <w:jc w:val="right"/>
        <w:rPr>
          <w:rFonts w:ascii="Times New Roman" w:hAnsi="Times New Roman"/>
          <w:bCs/>
          <w:i/>
          <w:iCs/>
          <w:sz w:val="28"/>
          <w:szCs w:val="28"/>
          <w:u w:val="single"/>
        </w:rPr>
      </w:pPr>
      <w:r w:rsidRPr="00A92296">
        <w:rPr>
          <w:rFonts w:ascii="Times New Roman" w:hAnsi="Times New Roman"/>
          <w:bCs/>
          <w:color w:val="000000"/>
          <w:sz w:val="28"/>
          <w:szCs w:val="28"/>
        </w:rPr>
        <w:t xml:space="preserve">Таблица </w:t>
      </w:r>
      <w:r>
        <w:rPr>
          <w:rFonts w:ascii="Times New Roman" w:hAnsi="Times New Roman"/>
          <w:bCs/>
          <w:color w:val="000000"/>
          <w:sz w:val="28"/>
          <w:szCs w:val="28"/>
        </w:rPr>
        <w:t>5</w:t>
      </w:r>
    </w:p>
    <w:tbl>
      <w:tblPr>
        <w:tblW w:w="9639" w:type="dxa"/>
        <w:tblInd w:w="40" w:type="dxa"/>
        <w:tblLayout w:type="fixed"/>
        <w:tblCellMar>
          <w:left w:w="40" w:type="dxa"/>
          <w:right w:w="40" w:type="dxa"/>
        </w:tblCellMar>
        <w:tblLook w:val="0000"/>
      </w:tblPr>
      <w:tblGrid>
        <w:gridCol w:w="567"/>
        <w:gridCol w:w="4962"/>
        <w:gridCol w:w="708"/>
        <w:gridCol w:w="709"/>
        <w:gridCol w:w="717"/>
        <w:gridCol w:w="984"/>
        <w:gridCol w:w="992"/>
      </w:tblGrid>
      <w:tr w:rsidR="008D374B" w:rsidRPr="00A92296" w:rsidTr="00C04F7B">
        <w:trPr>
          <w:cantSplit/>
          <w:trHeight w:hRule="exact" w:val="368"/>
        </w:trPr>
        <w:tc>
          <w:tcPr>
            <w:tcW w:w="567" w:type="dxa"/>
            <w:vMerge w:val="restart"/>
            <w:tcBorders>
              <w:top w:val="single" w:sz="6" w:space="0" w:color="auto"/>
              <w:left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b/>
                <w:bCs/>
                <w:color w:val="000000"/>
                <w:sz w:val="28"/>
                <w:szCs w:val="28"/>
              </w:rPr>
            </w:pPr>
          </w:p>
          <w:p w:rsidR="008D374B" w:rsidRPr="00A92296" w:rsidRDefault="008D374B" w:rsidP="00C04F7B">
            <w:pPr>
              <w:pStyle w:val="ad"/>
              <w:rPr>
                <w:rFonts w:ascii="Times New Roman" w:hAnsi="Times New Roman"/>
                <w:b/>
                <w:bCs/>
                <w:color w:val="000000"/>
                <w:sz w:val="28"/>
                <w:szCs w:val="28"/>
              </w:rPr>
            </w:pPr>
            <w:r w:rsidRPr="00A92296">
              <w:rPr>
                <w:rFonts w:ascii="Times New Roman" w:hAnsi="Times New Roman"/>
                <w:b/>
                <w:bCs/>
                <w:color w:val="000000"/>
                <w:sz w:val="28"/>
                <w:szCs w:val="28"/>
              </w:rPr>
              <w:t>№</w:t>
            </w:r>
          </w:p>
          <w:p w:rsidR="008D374B" w:rsidRPr="00A92296" w:rsidRDefault="008D374B" w:rsidP="00C04F7B">
            <w:pPr>
              <w:pStyle w:val="ad"/>
              <w:rPr>
                <w:rFonts w:ascii="Times New Roman" w:hAnsi="Times New Roman"/>
                <w:b/>
                <w:bCs/>
                <w:sz w:val="28"/>
                <w:szCs w:val="28"/>
              </w:rPr>
            </w:pPr>
            <w:r w:rsidRPr="00A92296">
              <w:rPr>
                <w:rFonts w:ascii="Times New Roman" w:hAnsi="Times New Roman"/>
                <w:b/>
                <w:bCs/>
                <w:color w:val="000000"/>
                <w:sz w:val="28"/>
                <w:szCs w:val="28"/>
              </w:rPr>
              <w:t>п/п.</w:t>
            </w:r>
          </w:p>
          <w:p w:rsidR="008D374B" w:rsidRPr="00A92296" w:rsidRDefault="008D374B" w:rsidP="00C04F7B">
            <w:pPr>
              <w:pStyle w:val="ad"/>
              <w:rPr>
                <w:rFonts w:ascii="Times New Roman" w:hAnsi="Times New Roman"/>
                <w:b/>
                <w:bCs/>
                <w:color w:val="000000"/>
                <w:sz w:val="28"/>
                <w:szCs w:val="28"/>
              </w:rPr>
            </w:pPr>
          </w:p>
        </w:tc>
        <w:tc>
          <w:tcPr>
            <w:tcW w:w="4962" w:type="dxa"/>
            <w:vMerge w:val="restart"/>
            <w:tcBorders>
              <w:top w:val="single" w:sz="4" w:space="0" w:color="auto"/>
              <w:left w:val="single" w:sz="4"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b/>
                <w:bCs/>
                <w:color w:val="000000"/>
                <w:sz w:val="28"/>
                <w:szCs w:val="28"/>
              </w:rPr>
            </w:pPr>
          </w:p>
          <w:p w:rsidR="008D374B" w:rsidRPr="00A92296" w:rsidRDefault="008D374B" w:rsidP="00C04F7B">
            <w:pPr>
              <w:pStyle w:val="ad"/>
              <w:rPr>
                <w:rFonts w:ascii="Times New Roman" w:hAnsi="Times New Roman"/>
                <w:b/>
                <w:bCs/>
                <w:color w:val="000000"/>
                <w:sz w:val="28"/>
                <w:szCs w:val="28"/>
              </w:rPr>
            </w:pPr>
            <w:r w:rsidRPr="00A92296">
              <w:rPr>
                <w:rFonts w:ascii="Times New Roman" w:hAnsi="Times New Roman"/>
                <w:b/>
                <w:bCs/>
                <w:color w:val="000000"/>
                <w:sz w:val="28"/>
                <w:szCs w:val="28"/>
              </w:rPr>
              <w:t>Тема</w:t>
            </w:r>
          </w:p>
          <w:p w:rsidR="008D374B" w:rsidRPr="00A92296" w:rsidRDefault="008D374B" w:rsidP="00C04F7B">
            <w:pPr>
              <w:pStyle w:val="ad"/>
              <w:rPr>
                <w:rFonts w:ascii="Times New Roman" w:hAnsi="Times New Roman"/>
                <w:b/>
                <w:bCs/>
                <w:sz w:val="28"/>
                <w:szCs w:val="28"/>
              </w:rPr>
            </w:pPr>
          </w:p>
          <w:p w:rsidR="008D374B" w:rsidRPr="00A92296" w:rsidRDefault="008D374B" w:rsidP="00C04F7B">
            <w:pPr>
              <w:pStyle w:val="ad"/>
              <w:rPr>
                <w:rFonts w:ascii="Times New Roman" w:hAnsi="Times New Roman"/>
                <w:b/>
                <w:bCs/>
                <w:color w:val="000000"/>
                <w:sz w:val="28"/>
                <w:szCs w:val="28"/>
              </w:rPr>
            </w:pPr>
          </w:p>
        </w:tc>
        <w:tc>
          <w:tcPr>
            <w:tcW w:w="411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b/>
                <w:bCs/>
                <w:color w:val="000000"/>
                <w:sz w:val="28"/>
                <w:szCs w:val="28"/>
              </w:rPr>
            </w:pPr>
            <w:r w:rsidRPr="00A92296">
              <w:rPr>
                <w:rFonts w:ascii="Times New Roman" w:hAnsi="Times New Roman"/>
                <w:b/>
                <w:bCs/>
                <w:color w:val="000000"/>
                <w:sz w:val="28"/>
                <w:szCs w:val="28"/>
              </w:rPr>
              <w:t>Этапы подготовки.</w:t>
            </w:r>
          </w:p>
          <w:p w:rsidR="008D374B" w:rsidRPr="00A92296" w:rsidRDefault="008D374B" w:rsidP="00C04F7B">
            <w:pPr>
              <w:pStyle w:val="ad"/>
              <w:rPr>
                <w:rFonts w:ascii="Times New Roman" w:hAnsi="Times New Roman"/>
                <w:b/>
                <w:bCs/>
                <w:color w:val="000000"/>
                <w:sz w:val="28"/>
                <w:szCs w:val="28"/>
              </w:rPr>
            </w:pPr>
          </w:p>
          <w:p w:rsidR="008D374B" w:rsidRPr="00A92296" w:rsidRDefault="008D374B" w:rsidP="00C04F7B">
            <w:pPr>
              <w:pStyle w:val="ad"/>
              <w:rPr>
                <w:rFonts w:ascii="Times New Roman" w:hAnsi="Times New Roman"/>
                <w:b/>
                <w:bCs/>
                <w:color w:val="000000"/>
                <w:sz w:val="28"/>
                <w:szCs w:val="28"/>
              </w:rPr>
            </w:pPr>
          </w:p>
          <w:p w:rsidR="008D374B" w:rsidRPr="00A92296" w:rsidRDefault="008D374B" w:rsidP="00C04F7B">
            <w:pPr>
              <w:pStyle w:val="ad"/>
              <w:rPr>
                <w:rFonts w:ascii="Times New Roman" w:hAnsi="Times New Roman"/>
                <w:b/>
                <w:bCs/>
                <w:color w:val="000000"/>
                <w:sz w:val="28"/>
                <w:szCs w:val="28"/>
              </w:rPr>
            </w:pPr>
          </w:p>
          <w:p w:rsidR="008D374B" w:rsidRPr="00A92296" w:rsidRDefault="008D374B" w:rsidP="00C04F7B">
            <w:pPr>
              <w:pStyle w:val="ad"/>
              <w:rPr>
                <w:rFonts w:ascii="Times New Roman" w:hAnsi="Times New Roman"/>
                <w:b/>
                <w:bCs/>
                <w:color w:val="000000"/>
                <w:sz w:val="28"/>
                <w:szCs w:val="28"/>
              </w:rPr>
            </w:pPr>
          </w:p>
        </w:tc>
      </w:tr>
      <w:tr w:rsidR="008D374B" w:rsidRPr="00A92296" w:rsidTr="00C04F7B">
        <w:trPr>
          <w:cantSplit/>
          <w:trHeight w:hRule="exact" w:val="307"/>
        </w:trPr>
        <w:tc>
          <w:tcPr>
            <w:tcW w:w="567" w:type="dxa"/>
            <w:vMerge/>
            <w:tcBorders>
              <w:left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color w:val="000000"/>
                <w:sz w:val="28"/>
                <w:szCs w:val="28"/>
              </w:rPr>
            </w:pPr>
          </w:p>
        </w:tc>
        <w:tc>
          <w:tcPr>
            <w:tcW w:w="4962" w:type="dxa"/>
            <w:vMerge/>
            <w:tcBorders>
              <w:left w:val="single" w:sz="4"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color w:val="000000"/>
                <w:sz w:val="28"/>
                <w:szCs w:val="28"/>
              </w:rPr>
            </w:pPr>
          </w:p>
        </w:tc>
        <w:tc>
          <w:tcPr>
            <w:tcW w:w="2134" w:type="dxa"/>
            <w:gridSpan w:val="3"/>
            <w:tcBorders>
              <w:top w:val="single" w:sz="4" w:space="0" w:color="auto"/>
              <w:left w:val="single" w:sz="6"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color w:val="000000"/>
                <w:sz w:val="28"/>
                <w:szCs w:val="28"/>
              </w:rPr>
            </w:pPr>
            <w:r w:rsidRPr="00A92296">
              <w:rPr>
                <w:rFonts w:ascii="Times New Roman" w:hAnsi="Times New Roman"/>
                <w:color w:val="000000"/>
                <w:sz w:val="28"/>
                <w:szCs w:val="28"/>
              </w:rPr>
              <w:t>НП</w:t>
            </w:r>
          </w:p>
        </w:tc>
        <w:tc>
          <w:tcPr>
            <w:tcW w:w="1976" w:type="dxa"/>
            <w:gridSpan w:val="2"/>
            <w:tcBorders>
              <w:top w:val="single" w:sz="4" w:space="0" w:color="auto"/>
              <w:left w:val="single" w:sz="4"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color w:val="000000"/>
                <w:sz w:val="28"/>
                <w:szCs w:val="28"/>
              </w:rPr>
            </w:pPr>
            <w:r w:rsidRPr="00A92296">
              <w:rPr>
                <w:rFonts w:ascii="Times New Roman" w:hAnsi="Times New Roman"/>
                <w:color w:val="000000"/>
                <w:sz w:val="28"/>
                <w:szCs w:val="28"/>
              </w:rPr>
              <w:t>УТ</w:t>
            </w:r>
          </w:p>
        </w:tc>
      </w:tr>
      <w:tr w:rsidR="008D374B" w:rsidRPr="00A92296" w:rsidTr="00C04F7B">
        <w:trPr>
          <w:cantSplit/>
          <w:trHeight w:hRule="exact" w:val="656"/>
        </w:trPr>
        <w:tc>
          <w:tcPr>
            <w:tcW w:w="567" w:type="dxa"/>
            <w:vMerge/>
            <w:tcBorders>
              <w:left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sz w:val="28"/>
                <w:szCs w:val="28"/>
              </w:rPr>
            </w:pPr>
          </w:p>
        </w:tc>
        <w:tc>
          <w:tcPr>
            <w:tcW w:w="4962" w:type="dxa"/>
            <w:vMerge/>
            <w:tcBorders>
              <w:left w:val="single" w:sz="4"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sz w:val="28"/>
                <w:szCs w:val="28"/>
              </w:rPr>
            </w:pP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 год</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2 год</w:t>
            </w:r>
          </w:p>
        </w:tc>
        <w:tc>
          <w:tcPr>
            <w:tcW w:w="717" w:type="dxa"/>
            <w:tcBorders>
              <w:top w:val="single" w:sz="6" w:space="0" w:color="auto"/>
              <w:left w:val="single" w:sz="6"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3 год</w:t>
            </w:r>
          </w:p>
        </w:tc>
        <w:tc>
          <w:tcPr>
            <w:tcW w:w="984" w:type="dxa"/>
            <w:tcBorders>
              <w:top w:val="single" w:sz="6" w:space="0" w:color="auto"/>
              <w:left w:val="single" w:sz="4"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до</w:t>
            </w:r>
          </w:p>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2 лет.</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свыше</w:t>
            </w:r>
          </w:p>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2 лет.</w:t>
            </w:r>
          </w:p>
        </w:tc>
      </w:tr>
      <w:tr w:rsidR="008D374B" w:rsidRPr="00A92296" w:rsidTr="00C04F7B">
        <w:trPr>
          <w:cantSplit/>
          <w:trHeight w:hRule="exact" w:val="299"/>
        </w:trPr>
        <w:tc>
          <w:tcPr>
            <w:tcW w:w="567" w:type="dxa"/>
            <w:tcBorders>
              <w:top w:val="single" w:sz="6" w:space="0" w:color="auto"/>
              <w:left w:val="single" w:sz="6"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b/>
                <w:bCs/>
                <w:color w:val="000000"/>
                <w:sz w:val="28"/>
                <w:szCs w:val="28"/>
              </w:rPr>
            </w:pPr>
            <w:r w:rsidRPr="00A92296">
              <w:rPr>
                <w:rFonts w:ascii="Times New Roman" w:hAnsi="Times New Roman"/>
                <w:b/>
                <w:bCs/>
                <w:color w:val="000000"/>
                <w:sz w:val="28"/>
                <w:szCs w:val="28"/>
              </w:rPr>
              <w:t>1.</w:t>
            </w:r>
          </w:p>
        </w:tc>
        <w:tc>
          <w:tcPr>
            <w:tcW w:w="4962" w:type="dxa"/>
            <w:tcBorders>
              <w:top w:val="single" w:sz="6" w:space="0" w:color="auto"/>
              <w:left w:val="single" w:sz="4"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color w:val="000000"/>
                <w:sz w:val="28"/>
                <w:szCs w:val="28"/>
              </w:rPr>
            </w:pPr>
            <w:r w:rsidRPr="00A92296">
              <w:rPr>
                <w:rFonts w:ascii="Times New Roman" w:hAnsi="Times New Roman"/>
                <w:color w:val="000000"/>
                <w:sz w:val="28"/>
                <w:szCs w:val="28"/>
              </w:rPr>
              <w:t>Физическая культура и спорт в России.</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8D374B" w:rsidRPr="00A92296" w:rsidRDefault="008D374B" w:rsidP="00C04F7B">
            <w:pPr>
              <w:pStyle w:val="ad"/>
              <w:rPr>
                <w:rFonts w:ascii="Times New Roman" w:hAnsi="Times New Roman"/>
                <w:sz w:val="28"/>
                <w:szCs w:val="28"/>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8D374B" w:rsidRPr="00A92296" w:rsidRDefault="008D374B" w:rsidP="00C04F7B">
            <w:pPr>
              <w:pStyle w:val="ad"/>
              <w:rPr>
                <w:rFonts w:ascii="Times New Roman" w:hAnsi="Times New Roman"/>
                <w:sz w:val="28"/>
                <w:szCs w:val="28"/>
              </w:rPr>
            </w:pP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8D374B" w:rsidRPr="00A92296" w:rsidRDefault="008D374B" w:rsidP="00C04F7B">
            <w:pPr>
              <w:pStyle w:val="ad"/>
              <w:rPr>
                <w:rFonts w:ascii="Times New Roman" w:hAnsi="Times New Roman"/>
                <w:sz w:val="28"/>
                <w:szCs w:val="28"/>
              </w:rPr>
            </w:pP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r>
      <w:tr w:rsidR="008D374B" w:rsidRPr="00A92296" w:rsidTr="00C04F7B">
        <w:trPr>
          <w:cantSplit/>
          <w:trHeight w:hRule="exact" w:val="699"/>
        </w:trPr>
        <w:tc>
          <w:tcPr>
            <w:tcW w:w="567" w:type="dxa"/>
            <w:tcBorders>
              <w:top w:val="single" w:sz="6" w:space="0" w:color="auto"/>
              <w:left w:val="single" w:sz="6"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b/>
                <w:bCs/>
                <w:color w:val="000000"/>
                <w:sz w:val="28"/>
                <w:szCs w:val="28"/>
              </w:rPr>
            </w:pPr>
            <w:r w:rsidRPr="00A92296">
              <w:rPr>
                <w:rFonts w:ascii="Times New Roman" w:hAnsi="Times New Roman"/>
                <w:b/>
                <w:bCs/>
                <w:color w:val="000000"/>
                <w:sz w:val="28"/>
                <w:szCs w:val="28"/>
              </w:rPr>
              <w:t>2.</w:t>
            </w:r>
          </w:p>
        </w:tc>
        <w:tc>
          <w:tcPr>
            <w:tcW w:w="4962" w:type="dxa"/>
            <w:tcBorders>
              <w:top w:val="single" w:sz="6" w:space="0" w:color="auto"/>
              <w:left w:val="single" w:sz="4"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color w:val="000000"/>
                <w:sz w:val="28"/>
                <w:szCs w:val="28"/>
              </w:rPr>
            </w:pPr>
            <w:r w:rsidRPr="00A92296">
              <w:rPr>
                <w:rFonts w:ascii="Times New Roman" w:hAnsi="Times New Roman"/>
                <w:color w:val="000000"/>
                <w:sz w:val="28"/>
                <w:szCs w:val="28"/>
              </w:rPr>
              <w:t xml:space="preserve">Состояние и развитие </w:t>
            </w:r>
            <w:r>
              <w:rPr>
                <w:rFonts w:ascii="Times New Roman" w:hAnsi="Times New Roman"/>
                <w:color w:val="000000"/>
                <w:sz w:val="28"/>
                <w:szCs w:val="28"/>
              </w:rPr>
              <w:t>футбола</w:t>
            </w:r>
            <w:r w:rsidRPr="00A92296">
              <w:rPr>
                <w:rFonts w:ascii="Times New Roman" w:hAnsi="Times New Roman"/>
                <w:color w:val="000000"/>
                <w:sz w:val="28"/>
                <w:szCs w:val="28"/>
              </w:rPr>
              <w:t xml:space="preserve"> в России.</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717"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r>
      <w:tr w:rsidR="008D374B" w:rsidRPr="00A92296" w:rsidTr="00C04F7B">
        <w:trPr>
          <w:cantSplit/>
          <w:trHeight w:hRule="exact" w:val="708"/>
        </w:trPr>
        <w:tc>
          <w:tcPr>
            <w:tcW w:w="567" w:type="dxa"/>
            <w:tcBorders>
              <w:top w:val="single" w:sz="6" w:space="0" w:color="auto"/>
              <w:left w:val="single" w:sz="6" w:space="0" w:color="auto"/>
              <w:bottom w:val="single" w:sz="4"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b/>
                <w:bCs/>
                <w:color w:val="000000"/>
                <w:sz w:val="28"/>
                <w:szCs w:val="28"/>
              </w:rPr>
            </w:pPr>
            <w:r w:rsidRPr="00A92296">
              <w:rPr>
                <w:rFonts w:ascii="Times New Roman" w:hAnsi="Times New Roman"/>
                <w:b/>
                <w:bCs/>
                <w:color w:val="000000"/>
                <w:sz w:val="28"/>
                <w:szCs w:val="28"/>
              </w:rPr>
              <w:t>3.</w:t>
            </w:r>
          </w:p>
        </w:tc>
        <w:tc>
          <w:tcPr>
            <w:tcW w:w="4962" w:type="dxa"/>
            <w:tcBorders>
              <w:top w:val="single" w:sz="6" w:space="0" w:color="auto"/>
              <w:left w:val="single" w:sz="4" w:space="0" w:color="auto"/>
              <w:bottom w:val="single" w:sz="4"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color w:val="000000"/>
                <w:sz w:val="28"/>
                <w:szCs w:val="28"/>
              </w:rPr>
            </w:pPr>
            <w:r w:rsidRPr="00A92296">
              <w:rPr>
                <w:rFonts w:ascii="Times New Roman" w:hAnsi="Times New Roman"/>
                <w:color w:val="000000"/>
                <w:sz w:val="28"/>
                <w:szCs w:val="28"/>
              </w:rPr>
              <w:t>Воспитание нравственных и волевых качеств спортсмена.</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717"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r>
      <w:tr w:rsidR="008D374B" w:rsidRPr="00A92296" w:rsidTr="00C04F7B">
        <w:trPr>
          <w:cantSplit/>
          <w:trHeight w:hRule="exact" w:val="704"/>
        </w:trPr>
        <w:tc>
          <w:tcPr>
            <w:tcW w:w="567" w:type="dxa"/>
            <w:tcBorders>
              <w:top w:val="single" w:sz="6" w:space="0" w:color="auto"/>
              <w:left w:val="single" w:sz="6" w:space="0" w:color="auto"/>
              <w:bottom w:val="single" w:sz="4"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b/>
                <w:bCs/>
                <w:color w:val="000000"/>
                <w:sz w:val="28"/>
                <w:szCs w:val="28"/>
              </w:rPr>
            </w:pPr>
            <w:r w:rsidRPr="00A92296">
              <w:rPr>
                <w:rFonts w:ascii="Times New Roman" w:hAnsi="Times New Roman"/>
                <w:b/>
                <w:bCs/>
                <w:color w:val="000000"/>
                <w:sz w:val="28"/>
                <w:szCs w:val="28"/>
              </w:rPr>
              <w:t>4.</w:t>
            </w:r>
          </w:p>
        </w:tc>
        <w:tc>
          <w:tcPr>
            <w:tcW w:w="4962" w:type="dxa"/>
            <w:tcBorders>
              <w:top w:val="single" w:sz="6" w:space="0" w:color="auto"/>
              <w:left w:val="single" w:sz="4" w:space="0" w:color="auto"/>
              <w:bottom w:val="single" w:sz="4"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color w:val="000000"/>
                <w:sz w:val="28"/>
                <w:szCs w:val="28"/>
              </w:rPr>
            </w:pPr>
            <w:r w:rsidRPr="00A92296">
              <w:rPr>
                <w:rFonts w:ascii="Times New Roman" w:hAnsi="Times New Roman"/>
                <w:color w:val="000000"/>
                <w:sz w:val="28"/>
                <w:szCs w:val="28"/>
              </w:rPr>
              <w:t xml:space="preserve">Влияние физических упражнений на </w:t>
            </w:r>
          </w:p>
          <w:p w:rsidR="008D374B" w:rsidRPr="00A92296" w:rsidRDefault="008D374B" w:rsidP="00C04F7B">
            <w:pPr>
              <w:pStyle w:val="ad"/>
              <w:rPr>
                <w:rFonts w:ascii="Times New Roman" w:hAnsi="Times New Roman"/>
                <w:color w:val="000000"/>
                <w:sz w:val="28"/>
                <w:szCs w:val="28"/>
              </w:rPr>
            </w:pPr>
            <w:r w:rsidRPr="00A92296">
              <w:rPr>
                <w:rFonts w:ascii="Times New Roman" w:hAnsi="Times New Roman"/>
                <w:color w:val="000000"/>
                <w:sz w:val="28"/>
                <w:szCs w:val="28"/>
              </w:rPr>
              <w:t>организм спортсмена.</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8D374B" w:rsidRPr="00A92296" w:rsidRDefault="008D374B" w:rsidP="00C04F7B">
            <w:pPr>
              <w:pStyle w:val="ad"/>
              <w:rPr>
                <w:rFonts w:ascii="Times New Roman" w:hAnsi="Times New Roman"/>
                <w:sz w:val="28"/>
                <w:szCs w:val="28"/>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8D374B" w:rsidRPr="00A92296" w:rsidRDefault="008D374B" w:rsidP="00C04F7B">
            <w:pPr>
              <w:pStyle w:val="ad"/>
              <w:rPr>
                <w:rFonts w:ascii="Times New Roman" w:hAnsi="Times New Roman"/>
                <w:sz w:val="28"/>
                <w:szCs w:val="28"/>
              </w:rPr>
            </w:pP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8D374B" w:rsidRPr="00A92296" w:rsidRDefault="008D374B" w:rsidP="00C04F7B">
            <w:pPr>
              <w:pStyle w:val="ad"/>
              <w:rPr>
                <w:rFonts w:ascii="Times New Roman" w:hAnsi="Times New Roman"/>
                <w:sz w:val="28"/>
                <w:szCs w:val="28"/>
              </w:rPr>
            </w:pP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r>
      <w:tr w:rsidR="008D374B" w:rsidRPr="00A92296" w:rsidTr="00C04F7B">
        <w:trPr>
          <w:cantSplit/>
          <w:trHeight w:hRule="exact" w:val="714"/>
        </w:trPr>
        <w:tc>
          <w:tcPr>
            <w:tcW w:w="567" w:type="dxa"/>
            <w:tcBorders>
              <w:top w:val="single" w:sz="6" w:space="0" w:color="auto"/>
              <w:left w:val="single" w:sz="6" w:space="0" w:color="auto"/>
              <w:bottom w:val="single" w:sz="4"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b/>
                <w:bCs/>
                <w:color w:val="000000"/>
                <w:sz w:val="28"/>
                <w:szCs w:val="28"/>
              </w:rPr>
            </w:pPr>
            <w:r w:rsidRPr="00A92296">
              <w:rPr>
                <w:rFonts w:ascii="Times New Roman" w:hAnsi="Times New Roman"/>
                <w:b/>
                <w:bCs/>
                <w:color w:val="000000"/>
                <w:sz w:val="28"/>
                <w:szCs w:val="28"/>
              </w:rPr>
              <w:t>5.</w:t>
            </w:r>
          </w:p>
        </w:tc>
        <w:tc>
          <w:tcPr>
            <w:tcW w:w="4962" w:type="dxa"/>
            <w:tcBorders>
              <w:top w:val="single" w:sz="6" w:space="0" w:color="auto"/>
              <w:left w:val="single" w:sz="4" w:space="0" w:color="auto"/>
              <w:bottom w:val="single" w:sz="4"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color w:val="000000"/>
                <w:sz w:val="28"/>
                <w:szCs w:val="28"/>
              </w:rPr>
            </w:pPr>
            <w:r w:rsidRPr="00A92296">
              <w:rPr>
                <w:rFonts w:ascii="Times New Roman" w:hAnsi="Times New Roman"/>
                <w:color w:val="000000"/>
                <w:sz w:val="28"/>
                <w:szCs w:val="28"/>
              </w:rPr>
              <w:t>Гигиенические требования к занимающимся спортом.</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p>
        </w:tc>
        <w:tc>
          <w:tcPr>
            <w:tcW w:w="717"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r>
      <w:tr w:rsidR="008D374B" w:rsidRPr="00A92296" w:rsidTr="00C04F7B">
        <w:trPr>
          <w:cantSplit/>
          <w:trHeight w:hRule="exact" w:val="329"/>
        </w:trPr>
        <w:tc>
          <w:tcPr>
            <w:tcW w:w="567" w:type="dxa"/>
            <w:tcBorders>
              <w:top w:val="single" w:sz="6" w:space="0" w:color="auto"/>
              <w:left w:val="single" w:sz="6"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b/>
                <w:bCs/>
                <w:color w:val="000000"/>
                <w:sz w:val="28"/>
                <w:szCs w:val="28"/>
              </w:rPr>
            </w:pPr>
            <w:r w:rsidRPr="00A92296">
              <w:rPr>
                <w:rFonts w:ascii="Times New Roman" w:hAnsi="Times New Roman"/>
                <w:b/>
                <w:bCs/>
                <w:color w:val="000000"/>
                <w:sz w:val="28"/>
                <w:szCs w:val="28"/>
              </w:rPr>
              <w:t>6.</w:t>
            </w:r>
          </w:p>
        </w:tc>
        <w:tc>
          <w:tcPr>
            <w:tcW w:w="4962" w:type="dxa"/>
            <w:tcBorders>
              <w:top w:val="single" w:sz="4" w:space="0" w:color="auto"/>
              <w:left w:val="single" w:sz="4"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color w:val="000000"/>
                <w:sz w:val="28"/>
                <w:szCs w:val="28"/>
              </w:rPr>
            </w:pPr>
            <w:r w:rsidRPr="00A92296">
              <w:rPr>
                <w:rFonts w:ascii="Times New Roman" w:hAnsi="Times New Roman"/>
                <w:color w:val="000000"/>
                <w:sz w:val="28"/>
                <w:szCs w:val="28"/>
              </w:rPr>
              <w:t>Профилактика травматизма в спорте.</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p>
        </w:tc>
        <w:tc>
          <w:tcPr>
            <w:tcW w:w="717"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r>
      <w:tr w:rsidR="008D374B" w:rsidRPr="00A92296" w:rsidTr="00C04F7B">
        <w:trPr>
          <w:cantSplit/>
          <w:trHeight w:hRule="exact" w:val="658"/>
        </w:trPr>
        <w:tc>
          <w:tcPr>
            <w:tcW w:w="567" w:type="dxa"/>
            <w:tcBorders>
              <w:top w:val="single" w:sz="6" w:space="0" w:color="auto"/>
              <w:left w:val="single" w:sz="6"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b/>
                <w:bCs/>
                <w:color w:val="000000"/>
                <w:sz w:val="28"/>
                <w:szCs w:val="28"/>
              </w:rPr>
            </w:pPr>
            <w:r w:rsidRPr="00A92296">
              <w:rPr>
                <w:rFonts w:ascii="Times New Roman" w:hAnsi="Times New Roman"/>
                <w:b/>
                <w:bCs/>
                <w:color w:val="000000"/>
                <w:sz w:val="28"/>
                <w:szCs w:val="28"/>
              </w:rPr>
              <w:lastRenderedPageBreak/>
              <w:t>7.</w:t>
            </w:r>
          </w:p>
        </w:tc>
        <w:tc>
          <w:tcPr>
            <w:tcW w:w="4962" w:type="dxa"/>
            <w:tcBorders>
              <w:top w:val="single" w:sz="6" w:space="0" w:color="auto"/>
              <w:left w:val="single" w:sz="4"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color w:val="000000"/>
                <w:sz w:val="28"/>
                <w:szCs w:val="28"/>
              </w:rPr>
            </w:pPr>
            <w:r w:rsidRPr="00A92296">
              <w:rPr>
                <w:rFonts w:ascii="Times New Roman" w:hAnsi="Times New Roman"/>
                <w:color w:val="000000"/>
                <w:sz w:val="28"/>
                <w:szCs w:val="28"/>
              </w:rPr>
              <w:t>Общая характеристика спортивной подготовки.</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717"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r>
      <w:tr w:rsidR="008D374B" w:rsidRPr="00A92296" w:rsidTr="00C04F7B">
        <w:trPr>
          <w:cantSplit/>
          <w:trHeight w:hRule="exact" w:val="342"/>
        </w:trPr>
        <w:tc>
          <w:tcPr>
            <w:tcW w:w="567" w:type="dxa"/>
            <w:tcBorders>
              <w:top w:val="single" w:sz="6" w:space="0" w:color="auto"/>
              <w:left w:val="single" w:sz="6"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b/>
                <w:bCs/>
                <w:color w:val="000000"/>
                <w:sz w:val="28"/>
                <w:szCs w:val="28"/>
              </w:rPr>
            </w:pPr>
            <w:r w:rsidRPr="00A92296">
              <w:rPr>
                <w:rFonts w:ascii="Times New Roman" w:hAnsi="Times New Roman"/>
                <w:b/>
                <w:bCs/>
                <w:color w:val="000000"/>
                <w:sz w:val="28"/>
                <w:szCs w:val="28"/>
              </w:rPr>
              <w:t>8.</w:t>
            </w:r>
          </w:p>
        </w:tc>
        <w:tc>
          <w:tcPr>
            <w:tcW w:w="4962" w:type="dxa"/>
            <w:tcBorders>
              <w:top w:val="single" w:sz="6" w:space="0" w:color="auto"/>
              <w:left w:val="single" w:sz="4"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color w:val="000000"/>
                <w:sz w:val="28"/>
                <w:szCs w:val="28"/>
              </w:rPr>
            </w:pPr>
            <w:r w:rsidRPr="00A92296">
              <w:rPr>
                <w:rFonts w:ascii="Times New Roman" w:hAnsi="Times New Roman"/>
                <w:color w:val="000000"/>
                <w:sz w:val="28"/>
                <w:szCs w:val="28"/>
              </w:rPr>
              <w:t>Планирование и контроль подготовки.</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717"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r>
      <w:tr w:rsidR="008D374B" w:rsidRPr="00A92296" w:rsidTr="00C04F7B">
        <w:trPr>
          <w:cantSplit/>
          <w:trHeight w:hRule="exact" w:val="630"/>
        </w:trPr>
        <w:tc>
          <w:tcPr>
            <w:tcW w:w="567" w:type="dxa"/>
            <w:tcBorders>
              <w:top w:val="single" w:sz="6" w:space="0" w:color="auto"/>
              <w:left w:val="single" w:sz="6"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b/>
                <w:bCs/>
                <w:color w:val="000000"/>
                <w:sz w:val="28"/>
                <w:szCs w:val="28"/>
              </w:rPr>
            </w:pPr>
            <w:r w:rsidRPr="00A92296">
              <w:rPr>
                <w:rFonts w:ascii="Times New Roman" w:hAnsi="Times New Roman"/>
                <w:b/>
                <w:bCs/>
                <w:color w:val="000000"/>
                <w:sz w:val="28"/>
                <w:szCs w:val="28"/>
              </w:rPr>
              <w:t>9.</w:t>
            </w:r>
          </w:p>
        </w:tc>
        <w:tc>
          <w:tcPr>
            <w:tcW w:w="4962" w:type="dxa"/>
            <w:tcBorders>
              <w:top w:val="single" w:sz="6" w:space="0" w:color="auto"/>
              <w:left w:val="single" w:sz="4"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color w:val="000000"/>
                <w:sz w:val="28"/>
                <w:szCs w:val="28"/>
              </w:rPr>
            </w:pPr>
            <w:r w:rsidRPr="00A92296">
              <w:rPr>
                <w:rFonts w:ascii="Times New Roman" w:hAnsi="Times New Roman"/>
                <w:color w:val="000000"/>
                <w:sz w:val="28"/>
                <w:szCs w:val="28"/>
              </w:rPr>
              <w:t>Основы техники игры и техническая подготовка.</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717"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r>
      <w:tr w:rsidR="008D374B" w:rsidRPr="00A92296" w:rsidTr="00C04F7B">
        <w:trPr>
          <w:cantSplit/>
          <w:trHeight w:hRule="exact" w:val="710"/>
        </w:trPr>
        <w:tc>
          <w:tcPr>
            <w:tcW w:w="567" w:type="dxa"/>
            <w:tcBorders>
              <w:top w:val="single" w:sz="6" w:space="0" w:color="auto"/>
              <w:left w:val="single" w:sz="6"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b/>
                <w:bCs/>
                <w:color w:val="000000"/>
                <w:sz w:val="28"/>
                <w:szCs w:val="28"/>
              </w:rPr>
            </w:pPr>
            <w:r w:rsidRPr="00A92296">
              <w:rPr>
                <w:rFonts w:ascii="Times New Roman" w:hAnsi="Times New Roman"/>
                <w:b/>
                <w:bCs/>
                <w:color w:val="000000"/>
                <w:sz w:val="28"/>
                <w:szCs w:val="28"/>
              </w:rPr>
              <w:t>10.</w:t>
            </w:r>
          </w:p>
        </w:tc>
        <w:tc>
          <w:tcPr>
            <w:tcW w:w="4962" w:type="dxa"/>
            <w:tcBorders>
              <w:top w:val="single" w:sz="6" w:space="0" w:color="auto"/>
              <w:left w:val="single" w:sz="4"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color w:val="000000"/>
                <w:sz w:val="28"/>
                <w:szCs w:val="28"/>
              </w:rPr>
            </w:pPr>
            <w:r w:rsidRPr="00A92296">
              <w:rPr>
                <w:rFonts w:ascii="Times New Roman" w:hAnsi="Times New Roman"/>
                <w:color w:val="000000"/>
                <w:sz w:val="28"/>
                <w:szCs w:val="28"/>
              </w:rPr>
              <w:t>Основы тактики игры и тактическая подготовка.</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717"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r>
      <w:tr w:rsidR="008D374B" w:rsidRPr="00A92296" w:rsidTr="00C04F7B">
        <w:trPr>
          <w:cantSplit/>
          <w:trHeight w:hRule="exact" w:val="726"/>
        </w:trPr>
        <w:tc>
          <w:tcPr>
            <w:tcW w:w="567" w:type="dxa"/>
            <w:tcBorders>
              <w:top w:val="single" w:sz="6" w:space="0" w:color="auto"/>
              <w:left w:val="single" w:sz="6"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b/>
                <w:bCs/>
                <w:color w:val="000000"/>
                <w:sz w:val="28"/>
                <w:szCs w:val="28"/>
              </w:rPr>
            </w:pPr>
            <w:r w:rsidRPr="00A92296">
              <w:rPr>
                <w:rFonts w:ascii="Times New Roman" w:hAnsi="Times New Roman"/>
                <w:b/>
                <w:bCs/>
                <w:color w:val="000000"/>
                <w:sz w:val="28"/>
                <w:szCs w:val="28"/>
              </w:rPr>
              <w:t>11.</w:t>
            </w:r>
          </w:p>
        </w:tc>
        <w:tc>
          <w:tcPr>
            <w:tcW w:w="4962" w:type="dxa"/>
            <w:tcBorders>
              <w:top w:val="single" w:sz="6" w:space="0" w:color="auto"/>
              <w:left w:val="single" w:sz="4"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color w:val="000000"/>
                <w:sz w:val="28"/>
                <w:szCs w:val="28"/>
              </w:rPr>
            </w:pPr>
            <w:r w:rsidRPr="00A92296">
              <w:rPr>
                <w:rFonts w:ascii="Times New Roman" w:hAnsi="Times New Roman"/>
                <w:color w:val="000000"/>
                <w:sz w:val="28"/>
                <w:szCs w:val="28"/>
              </w:rPr>
              <w:t>Физические качества и физическая подготовка.</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717"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992" w:type="dxa"/>
            <w:tcBorders>
              <w:top w:val="single" w:sz="6" w:space="0" w:color="auto"/>
              <w:left w:val="single" w:sz="6"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r>
      <w:tr w:rsidR="008D374B" w:rsidRPr="00A92296" w:rsidTr="00C04F7B">
        <w:trPr>
          <w:cantSplit/>
          <w:trHeight w:hRule="exact" w:val="298"/>
        </w:trPr>
        <w:tc>
          <w:tcPr>
            <w:tcW w:w="567" w:type="dxa"/>
            <w:tcBorders>
              <w:top w:val="single" w:sz="6" w:space="0" w:color="auto"/>
              <w:left w:val="single" w:sz="6"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b/>
                <w:bCs/>
                <w:color w:val="000000"/>
                <w:sz w:val="28"/>
                <w:szCs w:val="28"/>
              </w:rPr>
            </w:pPr>
            <w:r w:rsidRPr="00A92296">
              <w:rPr>
                <w:rFonts w:ascii="Times New Roman" w:hAnsi="Times New Roman"/>
                <w:b/>
                <w:bCs/>
                <w:color w:val="000000"/>
                <w:sz w:val="28"/>
                <w:szCs w:val="28"/>
              </w:rPr>
              <w:t>12.</w:t>
            </w:r>
          </w:p>
        </w:tc>
        <w:tc>
          <w:tcPr>
            <w:tcW w:w="4962" w:type="dxa"/>
            <w:tcBorders>
              <w:top w:val="single" w:sz="6" w:space="0" w:color="auto"/>
              <w:left w:val="single" w:sz="4"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color w:val="000000"/>
                <w:sz w:val="28"/>
                <w:szCs w:val="28"/>
              </w:rPr>
            </w:pPr>
            <w:r w:rsidRPr="00A92296">
              <w:rPr>
                <w:rFonts w:ascii="Times New Roman" w:hAnsi="Times New Roman"/>
                <w:color w:val="000000"/>
                <w:sz w:val="28"/>
                <w:szCs w:val="28"/>
              </w:rPr>
              <w:t>Спортивные соревнования.</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717"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w:t>
            </w:r>
          </w:p>
        </w:tc>
      </w:tr>
      <w:tr w:rsidR="008D374B" w:rsidRPr="00A92296" w:rsidTr="00C04F7B">
        <w:trPr>
          <w:cantSplit/>
          <w:trHeight w:hRule="exact" w:val="684"/>
        </w:trPr>
        <w:tc>
          <w:tcPr>
            <w:tcW w:w="567" w:type="dxa"/>
            <w:tcBorders>
              <w:top w:val="single" w:sz="6" w:space="0" w:color="auto"/>
              <w:left w:val="single" w:sz="6"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b/>
                <w:bCs/>
                <w:color w:val="000000"/>
                <w:sz w:val="28"/>
                <w:szCs w:val="28"/>
              </w:rPr>
            </w:pPr>
            <w:r w:rsidRPr="00A92296">
              <w:rPr>
                <w:rFonts w:ascii="Times New Roman" w:hAnsi="Times New Roman"/>
                <w:b/>
                <w:bCs/>
                <w:color w:val="000000"/>
                <w:sz w:val="28"/>
                <w:szCs w:val="28"/>
              </w:rPr>
              <w:t>13.</w:t>
            </w:r>
          </w:p>
        </w:tc>
        <w:tc>
          <w:tcPr>
            <w:tcW w:w="4962" w:type="dxa"/>
            <w:tcBorders>
              <w:top w:val="single" w:sz="6" w:space="0" w:color="auto"/>
              <w:left w:val="single" w:sz="4"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color w:val="000000"/>
                <w:sz w:val="28"/>
                <w:szCs w:val="28"/>
              </w:rPr>
            </w:pPr>
            <w:r w:rsidRPr="00A92296">
              <w:rPr>
                <w:rFonts w:ascii="Times New Roman" w:hAnsi="Times New Roman"/>
                <w:color w:val="000000"/>
                <w:sz w:val="28"/>
                <w:szCs w:val="28"/>
              </w:rPr>
              <w:t>Установка на игру и разбор результатов игры.</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8D374B" w:rsidRPr="00A92296" w:rsidRDefault="008D374B" w:rsidP="00C04F7B">
            <w:pPr>
              <w:pStyle w:val="ad"/>
              <w:rPr>
                <w:rFonts w:ascii="Times New Roman" w:hAnsi="Times New Roman"/>
                <w:sz w:val="28"/>
                <w:szCs w:val="28"/>
              </w:rPr>
            </w:pP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4</w:t>
            </w:r>
          </w:p>
        </w:tc>
        <w:tc>
          <w:tcPr>
            <w:tcW w:w="717"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4</w:t>
            </w: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12</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12</w:t>
            </w:r>
          </w:p>
        </w:tc>
      </w:tr>
      <w:tr w:rsidR="008D374B" w:rsidRPr="00A92296" w:rsidTr="00C04F7B">
        <w:trPr>
          <w:cantSplit/>
          <w:trHeight w:hRule="exact" w:val="301"/>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8D374B" w:rsidRPr="00A92296" w:rsidRDefault="008D374B" w:rsidP="00C04F7B">
            <w:pPr>
              <w:pStyle w:val="ad"/>
              <w:rPr>
                <w:rFonts w:ascii="Times New Roman" w:hAnsi="Times New Roman"/>
                <w:color w:val="000000"/>
                <w:sz w:val="28"/>
                <w:szCs w:val="28"/>
              </w:rPr>
            </w:pPr>
          </w:p>
        </w:tc>
        <w:tc>
          <w:tcPr>
            <w:tcW w:w="4962" w:type="dxa"/>
            <w:tcBorders>
              <w:top w:val="single" w:sz="6" w:space="0" w:color="auto"/>
              <w:left w:val="single" w:sz="4"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color w:val="000000"/>
                <w:sz w:val="28"/>
                <w:szCs w:val="28"/>
              </w:rPr>
            </w:pPr>
            <w:r w:rsidRPr="00A92296">
              <w:rPr>
                <w:rFonts w:ascii="Times New Roman" w:hAnsi="Times New Roman"/>
                <w:b/>
                <w:bCs/>
                <w:color w:val="000000"/>
                <w:sz w:val="28"/>
                <w:szCs w:val="28"/>
              </w:rPr>
              <w:t>Всего часов:</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10</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12</w:t>
            </w:r>
          </w:p>
        </w:tc>
        <w:tc>
          <w:tcPr>
            <w:tcW w:w="717"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12</w:t>
            </w: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24</w:t>
            </w:r>
          </w:p>
        </w:tc>
        <w:tc>
          <w:tcPr>
            <w:tcW w:w="992" w:type="dxa"/>
            <w:tcBorders>
              <w:top w:val="single" w:sz="6" w:space="0" w:color="auto"/>
              <w:left w:val="single" w:sz="6" w:space="0" w:color="auto"/>
              <w:bottom w:val="single" w:sz="6" w:space="0" w:color="auto"/>
              <w:right w:val="single" w:sz="4" w:space="0" w:color="auto"/>
            </w:tcBorders>
            <w:shd w:val="clear" w:color="auto" w:fill="FFFFFF"/>
            <w:vAlign w:val="center"/>
          </w:tcPr>
          <w:p w:rsidR="008D374B" w:rsidRPr="00A92296" w:rsidRDefault="008D374B" w:rsidP="00C04F7B">
            <w:pPr>
              <w:pStyle w:val="ad"/>
              <w:rPr>
                <w:rFonts w:ascii="Times New Roman" w:hAnsi="Times New Roman"/>
                <w:sz w:val="28"/>
                <w:szCs w:val="28"/>
              </w:rPr>
            </w:pPr>
            <w:r w:rsidRPr="00A92296">
              <w:rPr>
                <w:rFonts w:ascii="Times New Roman" w:hAnsi="Times New Roman"/>
                <w:sz w:val="28"/>
                <w:szCs w:val="28"/>
              </w:rPr>
              <w:t>24</w:t>
            </w:r>
          </w:p>
        </w:tc>
      </w:tr>
    </w:tbl>
    <w:p w:rsidR="008D374B" w:rsidRPr="00A92296" w:rsidRDefault="008D374B" w:rsidP="008D374B">
      <w:pPr>
        <w:pStyle w:val="ad"/>
        <w:rPr>
          <w:rFonts w:ascii="Times New Roman" w:hAnsi="Times New Roman"/>
          <w:b/>
          <w:color w:val="000000"/>
          <w:sz w:val="28"/>
          <w:szCs w:val="28"/>
        </w:rPr>
      </w:pPr>
    </w:p>
    <w:p w:rsidR="008D374B" w:rsidRPr="00A92296" w:rsidRDefault="008D374B" w:rsidP="008D374B">
      <w:pPr>
        <w:pStyle w:val="ad"/>
        <w:jc w:val="center"/>
        <w:rPr>
          <w:rFonts w:ascii="Times New Roman" w:hAnsi="Times New Roman"/>
          <w:b/>
          <w:color w:val="000000"/>
          <w:sz w:val="28"/>
          <w:szCs w:val="28"/>
        </w:rPr>
      </w:pPr>
      <w:r w:rsidRPr="00A92296">
        <w:rPr>
          <w:rFonts w:ascii="Times New Roman" w:hAnsi="Times New Roman"/>
          <w:b/>
          <w:color w:val="000000"/>
          <w:sz w:val="28"/>
          <w:szCs w:val="28"/>
        </w:rPr>
        <w:t>3</w:t>
      </w:r>
      <w:r>
        <w:rPr>
          <w:rFonts w:ascii="Times New Roman" w:hAnsi="Times New Roman"/>
          <w:b/>
          <w:color w:val="000000"/>
          <w:sz w:val="28"/>
          <w:szCs w:val="28"/>
        </w:rPr>
        <w:t>.5</w:t>
      </w:r>
      <w:r w:rsidRPr="00A92296">
        <w:rPr>
          <w:rFonts w:ascii="Times New Roman" w:hAnsi="Times New Roman"/>
          <w:b/>
          <w:color w:val="000000"/>
          <w:sz w:val="28"/>
          <w:szCs w:val="28"/>
        </w:rPr>
        <w:t>. Психологическая подготовка</w:t>
      </w:r>
    </w:p>
    <w:p w:rsidR="008D374B" w:rsidRPr="00A92296" w:rsidRDefault="008D374B" w:rsidP="008D374B">
      <w:pPr>
        <w:pStyle w:val="ad"/>
        <w:ind w:firstLine="567"/>
        <w:jc w:val="both"/>
        <w:rPr>
          <w:rFonts w:ascii="Times New Roman" w:hAnsi="Times New Roman"/>
          <w:sz w:val="28"/>
          <w:szCs w:val="28"/>
        </w:rPr>
      </w:pPr>
      <w:r>
        <w:rPr>
          <w:rFonts w:ascii="Times New Roman" w:hAnsi="Times New Roman"/>
          <w:color w:val="000000"/>
          <w:sz w:val="28"/>
          <w:szCs w:val="28"/>
        </w:rPr>
        <w:t>Футбол</w:t>
      </w:r>
      <w:r w:rsidRPr="00A92296">
        <w:rPr>
          <w:rFonts w:ascii="Times New Roman" w:hAnsi="Times New Roman"/>
          <w:color w:val="000000"/>
          <w:sz w:val="28"/>
          <w:szCs w:val="28"/>
        </w:rPr>
        <w:t xml:space="preserve"> - высокоэмоциональный вид спорта, требующий от спортсмена предельных психических напряжений с мгновенным переходом к состоянию покоя.</w:t>
      </w:r>
      <w:r w:rsidRPr="00A92296">
        <w:rPr>
          <w:rFonts w:ascii="Times New Roman" w:hAnsi="Times New Roman"/>
          <w:sz w:val="28"/>
          <w:szCs w:val="28"/>
        </w:rPr>
        <w:t xml:space="preserve"> </w:t>
      </w:r>
      <w:r w:rsidRPr="00A92296">
        <w:rPr>
          <w:rFonts w:ascii="Times New Roman" w:hAnsi="Times New Roman"/>
          <w:color w:val="000000"/>
          <w:sz w:val="28"/>
          <w:szCs w:val="28"/>
        </w:rPr>
        <w:t xml:space="preserve">Для успешных выступлений в </w:t>
      </w:r>
      <w:r>
        <w:rPr>
          <w:rFonts w:ascii="Times New Roman" w:hAnsi="Times New Roman"/>
          <w:color w:val="000000"/>
          <w:sz w:val="28"/>
          <w:szCs w:val="28"/>
        </w:rPr>
        <w:t xml:space="preserve">футболе </w:t>
      </w:r>
      <w:r w:rsidRPr="00A92296">
        <w:rPr>
          <w:rFonts w:ascii="Times New Roman" w:hAnsi="Times New Roman"/>
          <w:color w:val="000000"/>
          <w:sz w:val="28"/>
          <w:szCs w:val="28"/>
        </w:rPr>
        <w:t>необходимо иметь комплекс психологических качеств и способностей, из которых следует выделить следующие наиболее важные: двигательная реакция, мышечно-двигательная чувствительность, устойчивость, интенсивность и объем внимания, двигательно-координационные способности, эмоциональная устойчивость, высокая мотива</w:t>
      </w:r>
      <w:r w:rsidRPr="00A92296">
        <w:rPr>
          <w:rFonts w:ascii="Times New Roman" w:hAnsi="Times New Roman"/>
          <w:color w:val="000000"/>
          <w:sz w:val="28"/>
          <w:szCs w:val="28"/>
        </w:rPr>
        <w:softHyphen/>
        <w:t>ция на достижение спортивных успехов.</w:t>
      </w:r>
      <w:r w:rsidRPr="00A92296">
        <w:rPr>
          <w:rFonts w:ascii="Times New Roman" w:hAnsi="Times New Roman"/>
          <w:sz w:val="28"/>
          <w:szCs w:val="28"/>
        </w:rPr>
        <w:t xml:space="preserve"> </w:t>
      </w:r>
      <w:r w:rsidRPr="00A92296">
        <w:rPr>
          <w:rFonts w:ascii="Times New Roman" w:hAnsi="Times New Roman"/>
          <w:color w:val="000000"/>
          <w:sz w:val="28"/>
          <w:szCs w:val="28"/>
        </w:rPr>
        <w:t xml:space="preserve">На разных этапах подготовки игроков в </w:t>
      </w:r>
      <w:r>
        <w:rPr>
          <w:rFonts w:ascii="Times New Roman" w:hAnsi="Times New Roman"/>
          <w:color w:val="000000"/>
          <w:sz w:val="28"/>
          <w:szCs w:val="28"/>
        </w:rPr>
        <w:t xml:space="preserve">футбол </w:t>
      </w:r>
      <w:r w:rsidRPr="00A92296">
        <w:rPr>
          <w:rFonts w:ascii="Times New Roman" w:hAnsi="Times New Roman"/>
          <w:color w:val="000000"/>
          <w:sz w:val="28"/>
          <w:szCs w:val="28"/>
        </w:rPr>
        <w:t>реша</w:t>
      </w:r>
      <w:r w:rsidRPr="00A92296">
        <w:rPr>
          <w:rFonts w:ascii="Times New Roman" w:hAnsi="Times New Roman"/>
          <w:color w:val="000000"/>
          <w:sz w:val="28"/>
          <w:szCs w:val="28"/>
        </w:rPr>
        <w:softHyphen/>
        <w:t>ются различные задачи психологической подготовки.</w:t>
      </w:r>
    </w:p>
    <w:p w:rsidR="008D374B" w:rsidRPr="00A92296" w:rsidRDefault="008D374B" w:rsidP="008D374B">
      <w:pPr>
        <w:pStyle w:val="ad"/>
        <w:ind w:firstLine="567"/>
        <w:jc w:val="both"/>
        <w:rPr>
          <w:rFonts w:ascii="Times New Roman" w:hAnsi="Times New Roman"/>
          <w:sz w:val="28"/>
          <w:szCs w:val="28"/>
        </w:rPr>
      </w:pPr>
      <w:r w:rsidRPr="00A92296">
        <w:rPr>
          <w:rFonts w:ascii="Times New Roman" w:hAnsi="Times New Roman"/>
          <w:b/>
          <w:bCs/>
          <w:color w:val="000000"/>
          <w:sz w:val="28"/>
          <w:szCs w:val="28"/>
        </w:rPr>
        <w:t>На этапе началь</w:t>
      </w:r>
      <w:r w:rsidRPr="00A92296">
        <w:rPr>
          <w:rFonts w:ascii="Times New Roman" w:hAnsi="Times New Roman"/>
          <w:b/>
          <w:bCs/>
          <w:color w:val="000000"/>
          <w:sz w:val="28"/>
          <w:szCs w:val="28"/>
        </w:rPr>
        <w:softHyphen/>
        <w:t xml:space="preserve">ной подготовки </w:t>
      </w:r>
      <w:r w:rsidRPr="00A92296">
        <w:rPr>
          <w:rFonts w:ascii="Times New Roman" w:hAnsi="Times New Roman"/>
          <w:color w:val="000000"/>
          <w:sz w:val="28"/>
          <w:szCs w:val="28"/>
        </w:rPr>
        <w:t>стоят задачи формирования у занимающихся устой</w:t>
      </w:r>
      <w:r w:rsidRPr="00A92296">
        <w:rPr>
          <w:rFonts w:ascii="Times New Roman" w:hAnsi="Times New Roman"/>
          <w:color w:val="000000"/>
          <w:sz w:val="28"/>
          <w:szCs w:val="28"/>
        </w:rPr>
        <w:softHyphen/>
        <w:t xml:space="preserve">чивого интереса к занятиям </w:t>
      </w:r>
      <w:r>
        <w:rPr>
          <w:rFonts w:ascii="Times New Roman" w:hAnsi="Times New Roman"/>
          <w:color w:val="000000"/>
          <w:sz w:val="28"/>
          <w:szCs w:val="28"/>
        </w:rPr>
        <w:t>футболом</w:t>
      </w:r>
      <w:r w:rsidRPr="00A92296">
        <w:rPr>
          <w:rFonts w:ascii="Times New Roman" w:hAnsi="Times New Roman"/>
          <w:color w:val="000000"/>
          <w:sz w:val="28"/>
          <w:szCs w:val="28"/>
        </w:rPr>
        <w:t>, воспитание чув</w:t>
      </w:r>
      <w:r w:rsidRPr="00A92296">
        <w:rPr>
          <w:rFonts w:ascii="Times New Roman" w:hAnsi="Times New Roman"/>
          <w:color w:val="000000"/>
          <w:sz w:val="28"/>
          <w:szCs w:val="28"/>
        </w:rPr>
        <w:softHyphen/>
        <w:t>ства необходимости занятий физической культурой и спортом, желания стать здоровым человеком, бодрым, сильным, выносливым.</w:t>
      </w:r>
    </w:p>
    <w:p w:rsidR="008D374B" w:rsidRPr="00A92296" w:rsidRDefault="008D374B" w:rsidP="008D374B">
      <w:pPr>
        <w:pStyle w:val="ad"/>
        <w:ind w:firstLine="567"/>
        <w:jc w:val="both"/>
        <w:rPr>
          <w:rFonts w:ascii="Times New Roman" w:hAnsi="Times New Roman"/>
          <w:sz w:val="28"/>
          <w:szCs w:val="28"/>
        </w:rPr>
      </w:pPr>
      <w:r w:rsidRPr="00A92296">
        <w:rPr>
          <w:rFonts w:ascii="Times New Roman" w:hAnsi="Times New Roman"/>
          <w:sz w:val="28"/>
          <w:szCs w:val="28"/>
        </w:rPr>
        <w:t>В процессе занятий следует отмечать наиболее дисциплинированных, активных, быстрых, ловких, с хорошей координацией движений, внимательных, умеющих оценивать игровую ситуацию и быстро принимать решение, стремящихся быть лидерами.</w:t>
      </w:r>
    </w:p>
    <w:p w:rsidR="008D374B" w:rsidRPr="00A92296" w:rsidRDefault="008D374B" w:rsidP="008D374B">
      <w:pPr>
        <w:pStyle w:val="ad"/>
        <w:ind w:firstLine="567"/>
        <w:jc w:val="both"/>
        <w:rPr>
          <w:rFonts w:ascii="Times New Roman" w:hAnsi="Times New Roman"/>
          <w:color w:val="000000"/>
          <w:sz w:val="28"/>
          <w:szCs w:val="28"/>
        </w:rPr>
      </w:pPr>
      <w:r w:rsidRPr="00A92296">
        <w:rPr>
          <w:rFonts w:ascii="Times New Roman" w:hAnsi="Times New Roman"/>
          <w:b/>
          <w:bCs/>
          <w:color w:val="000000"/>
          <w:sz w:val="28"/>
          <w:szCs w:val="28"/>
        </w:rPr>
        <w:t xml:space="preserve">На тренировочном этапе </w:t>
      </w:r>
      <w:r w:rsidRPr="00A92296">
        <w:rPr>
          <w:rFonts w:ascii="Times New Roman" w:hAnsi="Times New Roman"/>
          <w:i/>
          <w:iCs/>
          <w:color w:val="000000"/>
          <w:sz w:val="28"/>
          <w:szCs w:val="28"/>
        </w:rPr>
        <w:t>(этапе</w:t>
      </w:r>
      <w:r w:rsidRPr="00A92296">
        <w:rPr>
          <w:rFonts w:ascii="Times New Roman" w:hAnsi="Times New Roman"/>
          <w:b/>
          <w:bCs/>
          <w:color w:val="000000"/>
          <w:sz w:val="28"/>
          <w:szCs w:val="28"/>
        </w:rPr>
        <w:t xml:space="preserve"> </w:t>
      </w:r>
      <w:r w:rsidRPr="00A92296">
        <w:rPr>
          <w:rFonts w:ascii="Times New Roman" w:hAnsi="Times New Roman"/>
          <w:i/>
          <w:iCs/>
          <w:color w:val="000000"/>
          <w:sz w:val="28"/>
          <w:szCs w:val="28"/>
        </w:rPr>
        <w:t xml:space="preserve">углубленной специализации) </w:t>
      </w:r>
      <w:r w:rsidRPr="00A92296">
        <w:rPr>
          <w:rFonts w:ascii="Times New Roman" w:hAnsi="Times New Roman"/>
          <w:color w:val="000000"/>
          <w:sz w:val="28"/>
          <w:szCs w:val="28"/>
        </w:rPr>
        <w:t>проводится работа по рас</w:t>
      </w:r>
      <w:r w:rsidRPr="00A92296">
        <w:rPr>
          <w:rFonts w:ascii="Times New Roman" w:hAnsi="Times New Roman"/>
          <w:color w:val="000000"/>
          <w:sz w:val="28"/>
          <w:szCs w:val="28"/>
        </w:rPr>
        <w:softHyphen/>
        <w:t>ширению психологических методов воздействия на занимающихся. При этом решаются следующие задачи: формирование установки на соревновательную деятельность, повышение надежности и устойчивости технико-тактических действий к тренировочным и соревновательным нагрузкам.</w:t>
      </w:r>
    </w:p>
    <w:p w:rsidR="008D374B" w:rsidRPr="00A92296" w:rsidRDefault="008D374B" w:rsidP="008D374B">
      <w:pPr>
        <w:pStyle w:val="ad"/>
        <w:ind w:firstLine="567"/>
        <w:jc w:val="both"/>
        <w:rPr>
          <w:rFonts w:ascii="Times New Roman" w:hAnsi="Times New Roman"/>
          <w:sz w:val="28"/>
          <w:szCs w:val="28"/>
        </w:rPr>
      </w:pPr>
      <w:r w:rsidRPr="00A92296">
        <w:rPr>
          <w:rFonts w:ascii="Times New Roman" w:hAnsi="Times New Roman"/>
          <w:color w:val="000000"/>
          <w:sz w:val="28"/>
          <w:szCs w:val="28"/>
        </w:rPr>
        <w:t>Для практического решения этих задач могут быть применены следующие методы:</w:t>
      </w:r>
    </w:p>
    <w:p w:rsidR="008D374B" w:rsidRPr="00A92296" w:rsidRDefault="008D374B" w:rsidP="008D374B">
      <w:pPr>
        <w:pStyle w:val="ad"/>
        <w:ind w:firstLine="567"/>
        <w:jc w:val="both"/>
        <w:rPr>
          <w:rFonts w:ascii="Times New Roman" w:hAnsi="Times New Roman"/>
          <w:color w:val="000000"/>
          <w:sz w:val="28"/>
          <w:szCs w:val="28"/>
        </w:rPr>
      </w:pPr>
      <w:r w:rsidRPr="00A92296">
        <w:rPr>
          <w:rFonts w:ascii="Times New Roman" w:hAnsi="Times New Roman"/>
          <w:color w:val="000000"/>
          <w:sz w:val="28"/>
          <w:szCs w:val="28"/>
        </w:rPr>
        <w:t>создание ситуаций со сбивающими факторами (физическое утомление, поведение противника, зрителей и т. п.) в тренировочных занятиях и играх;</w:t>
      </w:r>
    </w:p>
    <w:p w:rsidR="008D374B" w:rsidRPr="00A92296" w:rsidRDefault="008D374B" w:rsidP="008D374B">
      <w:pPr>
        <w:pStyle w:val="ad"/>
        <w:ind w:firstLine="567"/>
        <w:jc w:val="both"/>
        <w:rPr>
          <w:rFonts w:ascii="Times New Roman" w:hAnsi="Times New Roman"/>
          <w:color w:val="000000"/>
          <w:sz w:val="28"/>
          <w:szCs w:val="28"/>
        </w:rPr>
      </w:pPr>
      <w:r w:rsidRPr="00A92296">
        <w:rPr>
          <w:rFonts w:ascii="Times New Roman" w:hAnsi="Times New Roman"/>
          <w:color w:val="000000"/>
          <w:sz w:val="28"/>
          <w:szCs w:val="28"/>
        </w:rPr>
        <w:t>принятие самостоятельных решений в условиях дефицита времени;</w:t>
      </w:r>
    </w:p>
    <w:p w:rsidR="008D374B" w:rsidRDefault="008D374B" w:rsidP="008D374B">
      <w:pPr>
        <w:pStyle w:val="ad"/>
        <w:ind w:firstLine="567"/>
        <w:jc w:val="both"/>
        <w:rPr>
          <w:rFonts w:ascii="Times New Roman" w:hAnsi="Times New Roman"/>
          <w:color w:val="000000"/>
          <w:sz w:val="28"/>
          <w:szCs w:val="28"/>
        </w:rPr>
      </w:pPr>
      <w:r w:rsidRPr="00A92296">
        <w:rPr>
          <w:rFonts w:ascii="Times New Roman" w:hAnsi="Times New Roman"/>
          <w:color w:val="000000"/>
          <w:sz w:val="28"/>
          <w:szCs w:val="28"/>
        </w:rPr>
        <w:lastRenderedPageBreak/>
        <w:t>формирование выраженных черт характера и свойств личности, типичных для высококвалифицированных игроков.</w:t>
      </w:r>
    </w:p>
    <w:p w:rsidR="008D374B" w:rsidRPr="00A92296" w:rsidRDefault="008D374B" w:rsidP="008D374B">
      <w:pPr>
        <w:pStyle w:val="ad"/>
        <w:ind w:firstLine="567"/>
        <w:jc w:val="both"/>
        <w:rPr>
          <w:rFonts w:ascii="Times New Roman" w:hAnsi="Times New Roman"/>
          <w:color w:val="000000"/>
          <w:sz w:val="28"/>
          <w:szCs w:val="28"/>
        </w:rPr>
      </w:pPr>
    </w:p>
    <w:p w:rsidR="008D374B" w:rsidRPr="0090287A" w:rsidRDefault="008D374B" w:rsidP="008D374B">
      <w:pPr>
        <w:pStyle w:val="a5"/>
        <w:numPr>
          <w:ilvl w:val="0"/>
          <w:numId w:val="12"/>
        </w:numPr>
        <w:tabs>
          <w:tab w:val="left" w:pos="0"/>
        </w:tabs>
        <w:jc w:val="center"/>
        <w:rPr>
          <w:rFonts w:ascii="Times New Roman" w:hAnsi="Times New Roman" w:cs="Times New Roman"/>
          <w:b/>
          <w:color w:val="000000"/>
          <w:sz w:val="28"/>
          <w:szCs w:val="28"/>
        </w:rPr>
      </w:pPr>
      <w:r w:rsidRPr="000E644C">
        <w:rPr>
          <w:rFonts w:ascii="Times New Roman" w:hAnsi="Times New Roman" w:cs="Times New Roman"/>
          <w:b/>
          <w:color w:val="000000"/>
          <w:sz w:val="28"/>
          <w:szCs w:val="28"/>
        </w:rPr>
        <w:t>Система контроля и зачетные требования</w:t>
      </w:r>
    </w:p>
    <w:p w:rsidR="008D374B" w:rsidRPr="0041261D" w:rsidRDefault="008D374B" w:rsidP="008D374B">
      <w:pPr>
        <w:jc w:val="center"/>
        <w:rPr>
          <w:rFonts w:ascii="Times New Roman" w:hAnsi="Times New Roman" w:cs="Times New Roman"/>
          <w:b/>
          <w:sz w:val="28"/>
          <w:szCs w:val="28"/>
        </w:rPr>
      </w:pPr>
      <w:r w:rsidRPr="0041261D">
        <w:rPr>
          <w:rFonts w:ascii="Times New Roman" w:hAnsi="Times New Roman" w:cs="Times New Roman"/>
          <w:b/>
          <w:bCs/>
          <w:sz w:val="28"/>
          <w:szCs w:val="28"/>
        </w:rPr>
        <w:t>Нормативы общей физической и специальной физической подготовки для зачисления в группы на тренировочном этапе (1-ый год обучения)</w:t>
      </w:r>
      <w:r w:rsidRPr="0041261D">
        <w:rPr>
          <w:rFonts w:ascii="Times New Roman" w:hAnsi="Times New Roman" w:cs="Times New Roman"/>
          <w:b/>
          <w:sz w:val="28"/>
          <w:szCs w:val="28"/>
        </w:rPr>
        <w:t> </w:t>
      </w:r>
    </w:p>
    <w:p w:rsidR="008D374B" w:rsidRPr="0041261D" w:rsidRDefault="008D374B" w:rsidP="008D374B">
      <w:pPr>
        <w:jc w:val="right"/>
        <w:rPr>
          <w:rFonts w:ascii="Times New Roman" w:hAnsi="Times New Roman" w:cs="Times New Roman"/>
          <w:sz w:val="28"/>
          <w:szCs w:val="28"/>
        </w:rPr>
      </w:pPr>
      <w:r w:rsidRPr="0041261D">
        <w:rPr>
          <w:rFonts w:ascii="Times New Roman" w:hAnsi="Times New Roman" w:cs="Times New Roman"/>
          <w:sz w:val="28"/>
          <w:szCs w:val="28"/>
        </w:rPr>
        <w:t>Таблица 6</w:t>
      </w:r>
    </w:p>
    <w:p w:rsidR="008D374B" w:rsidRPr="0041261D" w:rsidRDefault="008D374B" w:rsidP="008D374B">
      <w:pPr>
        <w:jc w:val="center"/>
        <w:rPr>
          <w:rFonts w:ascii="Times New Roman" w:hAnsi="Times New Roman" w:cs="Times New Roman"/>
          <w:b/>
          <w:sz w:val="28"/>
          <w:szCs w:val="28"/>
        </w:rPr>
      </w:pPr>
    </w:p>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1985"/>
        <w:gridCol w:w="865"/>
        <w:gridCol w:w="987"/>
        <w:gridCol w:w="6"/>
        <w:gridCol w:w="983"/>
        <w:gridCol w:w="9"/>
        <w:gridCol w:w="733"/>
        <w:gridCol w:w="475"/>
        <w:gridCol w:w="561"/>
        <w:gridCol w:w="640"/>
        <w:gridCol w:w="640"/>
        <w:gridCol w:w="640"/>
        <w:gridCol w:w="641"/>
        <w:gridCol w:w="619"/>
        <w:gridCol w:w="25"/>
        <w:gridCol w:w="56"/>
      </w:tblGrid>
      <w:tr w:rsidR="008D374B" w:rsidRPr="0041261D" w:rsidTr="00C04F7B">
        <w:tc>
          <w:tcPr>
            <w:tcW w:w="1985" w:type="dxa"/>
            <w:vMerge w:val="restart"/>
            <w:hideMark/>
          </w:tcPr>
          <w:p w:rsidR="008D374B" w:rsidRPr="0041261D" w:rsidRDefault="008D374B" w:rsidP="00C04F7B">
            <w:pPr>
              <w:rPr>
                <w:rFonts w:ascii="Times New Roman" w:hAnsi="Times New Roman" w:cs="Times New Roman"/>
                <w:b/>
                <w:bCs/>
                <w:color w:val="000000"/>
                <w:sz w:val="28"/>
                <w:szCs w:val="28"/>
              </w:rPr>
            </w:pPr>
            <w:r w:rsidRPr="0041261D">
              <w:rPr>
                <w:rFonts w:ascii="Times New Roman" w:hAnsi="Times New Roman" w:cs="Times New Roman"/>
                <w:b/>
                <w:bCs/>
                <w:color w:val="000000"/>
                <w:sz w:val="28"/>
                <w:szCs w:val="28"/>
              </w:rPr>
              <w:t>Развиваемое физическое качество</w:t>
            </w:r>
          </w:p>
        </w:tc>
        <w:tc>
          <w:tcPr>
            <w:tcW w:w="7880" w:type="dxa"/>
            <w:gridSpan w:val="15"/>
            <w:hideMark/>
          </w:tcPr>
          <w:p w:rsidR="008D374B" w:rsidRPr="0041261D" w:rsidRDefault="008D374B" w:rsidP="00C04F7B">
            <w:pPr>
              <w:rPr>
                <w:rFonts w:ascii="Times New Roman" w:hAnsi="Times New Roman" w:cs="Times New Roman"/>
                <w:b/>
                <w:bCs/>
                <w:color w:val="000000"/>
                <w:sz w:val="28"/>
                <w:szCs w:val="28"/>
              </w:rPr>
            </w:pPr>
            <w:r w:rsidRPr="0041261D">
              <w:rPr>
                <w:rFonts w:ascii="Times New Roman" w:hAnsi="Times New Roman" w:cs="Times New Roman"/>
                <w:b/>
                <w:bCs/>
                <w:color w:val="000000"/>
                <w:sz w:val="28"/>
                <w:szCs w:val="28"/>
              </w:rPr>
              <w:t>Контрольные упражнения (тесты)</w:t>
            </w:r>
          </w:p>
        </w:tc>
      </w:tr>
      <w:tr w:rsidR="008D374B" w:rsidRPr="0041261D" w:rsidTr="00C04F7B">
        <w:tc>
          <w:tcPr>
            <w:tcW w:w="1985" w:type="dxa"/>
            <w:vMerge/>
            <w:vAlign w:val="center"/>
            <w:hideMark/>
          </w:tcPr>
          <w:p w:rsidR="008D374B" w:rsidRPr="0041261D" w:rsidRDefault="008D374B" w:rsidP="00C04F7B">
            <w:pPr>
              <w:rPr>
                <w:rFonts w:ascii="Times New Roman" w:hAnsi="Times New Roman" w:cs="Times New Roman"/>
                <w:b/>
                <w:bCs/>
                <w:color w:val="000000"/>
                <w:sz w:val="28"/>
                <w:szCs w:val="28"/>
              </w:rPr>
            </w:pPr>
          </w:p>
        </w:tc>
        <w:tc>
          <w:tcPr>
            <w:tcW w:w="4058" w:type="dxa"/>
            <w:gridSpan w:val="7"/>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Юноши</w:t>
            </w:r>
          </w:p>
        </w:tc>
        <w:tc>
          <w:tcPr>
            <w:tcW w:w="3822" w:type="dxa"/>
            <w:gridSpan w:val="8"/>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Девушки</w:t>
            </w:r>
          </w:p>
        </w:tc>
      </w:tr>
      <w:tr w:rsidR="008D374B" w:rsidRPr="0041261D" w:rsidTr="00C04F7B">
        <w:tc>
          <w:tcPr>
            <w:tcW w:w="1985" w:type="dxa"/>
            <w:vMerge w:val="restart"/>
            <w:vAlign w:val="center"/>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Быстрота</w:t>
            </w:r>
          </w:p>
        </w:tc>
        <w:tc>
          <w:tcPr>
            <w:tcW w:w="4058" w:type="dxa"/>
            <w:gridSpan w:val="7"/>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Бег на 15 м с высокого старта (не более 2,8 с)</w:t>
            </w:r>
          </w:p>
        </w:tc>
        <w:tc>
          <w:tcPr>
            <w:tcW w:w="3822" w:type="dxa"/>
            <w:gridSpan w:val="8"/>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Бег на 15 м с высокого старта (не более 3 с)</w:t>
            </w:r>
          </w:p>
        </w:tc>
      </w:tr>
      <w:tr w:rsidR="008D374B" w:rsidRPr="0041261D" w:rsidTr="00C04F7B">
        <w:tc>
          <w:tcPr>
            <w:tcW w:w="1985" w:type="dxa"/>
            <w:vMerge/>
            <w:vAlign w:val="center"/>
            <w:hideMark/>
          </w:tcPr>
          <w:p w:rsidR="008D374B" w:rsidRPr="0041261D" w:rsidRDefault="008D374B" w:rsidP="00C04F7B">
            <w:pPr>
              <w:rPr>
                <w:rFonts w:ascii="Times New Roman" w:hAnsi="Times New Roman" w:cs="Times New Roman"/>
                <w:color w:val="000000"/>
                <w:sz w:val="28"/>
                <w:szCs w:val="28"/>
              </w:rPr>
            </w:pPr>
          </w:p>
        </w:tc>
        <w:tc>
          <w:tcPr>
            <w:tcW w:w="4058" w:type="dxa"/>
            <w:gridSpan w:val="7"/>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Бег на 15 м с хода (не более 2,4 с)</w:t>
            </w:r>
          </w:p>
        </w:tc>
        <w:tc>
          <w:tcPr>
            <w:tcW w:w="3822" w:type="dxa"/>
            <w:gridSpan w:val="8"/>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Бег на 15 м с хода (не более 2,6 с)</w:t>
            </w:r>
          </w:p>
        </w:tc>
      </w:tr>
      <w:tr w:rsidR="008D374B" w:rsidRPr="0041261D" w:rsidTr="00C04F7B">
        <w:tc>
          <w:tcPr>
            <w:tcW w:w="1985" w:type="dxa"/>
            <w:vMerge/>
            <w:vAlign w:val="center"/>
            <w:hideMark/>
          </w:tcPr>
          <w:p w:rsidR="008D374B" w:rsidRPr="0041261D" w:rsidRDefault="008D374B" w:rsidP="00C04F7B">
            <w:pPr>
              <w:rPr>
                <w:rFonts w:ascii="Times New Roman" w:hAnsi="Times New Roman" w:cs="Times New Roman"/>
                <w:color w:val="000000"/>
                <w:sz w:val="28"/>
                <w:szCs w:val="28"/>
              </w:rPr>
            </w:pPr>
          </w:p>
        </w:tc>
        <w:tc>
          <w:tcPr>
            <w:tcW w:w="4058" w:type="dxa"/>
            <w:gridSpan w:val="7"/>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Бег на 30 м с высокого старта (не более 4,9 с)</w:t>
            </w:r>
          </w:p>
        </w:tc>
        <w:tc>
          <w:tcPr>
            <w:tcW w:w="3822" w:type="dxa"/>
            <w:gridSpan w:val="8"/>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Бег на 30 м с высокого старта (не более 5,1 с)</w:t>
            </w:r>
          </w:p>
        </w:tc>
      </w:tr>
      <w:tr w:rsidR="008D374B" w:rsidRPr="0041261D" w:rsidTr="00C04F7B">
        <w:tc>
          <w:tcPr>
            <w:tcW w:w="1985" w:type="dxa"/>
            <w:vMerge/>
            <w:vAlign w:val="center"/>
            <w:hideMark/>
          </w:tcPr>
          <w:p w:rsidR="008D374B" w:rsidRPr="0041261D" w:rsidRDefault="008D374B" w:rsidP="00C04F7B">
            <w:pPr>
              <w:rPr>
                <w:rFonts w:ascii="Times New Roman" w:hAnsi="Times New Roman" w:cs="Times New Roman"/>
                <w:color w:val="000000"/>
                <w:sz w:val="28"/>
                <w:szCs w:val="28"/>
              </w:rPr>
            </w:pPr>
          </w:p>
        </w:tc>
        <w:tc>
          <w:tcPr>
            <w:tcW w:w="4058" w:type="dxa"/>
            <w:gridSpan w:val="7"/>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Бег на 30 м с хода (не более 4,6 с)</w:t>
            </w:r>
          </w:p>
        </w:tc>
        <w:tc>
          <w:tcPr>
            <w:tcW w:w="3822" w:type="dxa"/>
            <w:gridSpan w:val="8"/>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Бег на 30 м с хода (не более 4,8 с)</w:t>
            </w:r>
          </w:p>
        </w:tc>
      </w:tr>
      <w:tr w:rsidR="008D374B" w:rsidRPr="0041261D" w:rsidTr="00C04F7B">
        <w:tc>
          <w:tcPr>
            <w:tcW w:w="1985" w:type="dxa"/>
            <w:vMerge w:val="restart"/>
            <w:vAlign w:val="center"/>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Скоростно-силовые качества        </w:t>
            </w:r>
          </w:p>
        </w:tc>
        <w:tc>
          <w:tcPr>
            <w:tcW w:w="4058" w:type="dxa"/>
            <w:gridSpan w:val="7"/>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Прыжок в длину с места (не менее 1 м 90 см)</w:t>
            </w:r>
          </w:p>
        </w:tc>
        <w:tc>
          <w:tcPr>
            <w:tcW w:w="3822" w:type="dxa"/>
            <w:gridSpan w:val="8"/>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Прыжок в длину с места (не менее 1 м 70 см)</w:t>
            </w:r>
          </w:p>
        </w:tc>
      </w:tr>
      <w:tr w:rsidR="008D374B" w:rsidRPr="0041261D" w:rsidTr="00C04F7B">
        <w:tc>
          <w:tcPr>
            <w:tcW w:w="1985" w:type="dxa"/>
            <w:vMerge/>
            <w:vAlign w:val="center"/>
            <w:hideMark/>
          </w:tcPr>
          <w:p w:rsidR="008D374B" w:rsidRPr="0041261D" w:rsidRDefault="008D374B" w:rsidP="00C04F7B">
            <w:pPr>
              <w:rPr>
                <w:rFonts w:ascii="Times New Roman" w:hAnsi="Times New Roman" w:cs="Times New Roman"/>
                <w:color w:val="000000"/>
                <w:sz w:val="28"/>
                <w:szCs w:val="28"/>
              </w:rPr>
            </w:pPr>
          </w:p>
        </w:tc>
        <w:tc>
          <w:tcPr>
            <w:tcW w:w="4058" w:type="dxa"/>
            <w:gridSpan w:val="7"/>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Тройной прыжок (не менее 6 м 20 см)</w:t>
            </w:r>
          </w:p>
        </w:tc>
        <w:tc>
          <w:tcPr>
            <w:tcW w:w="3822" w:type="dxa"/>
            <w:gridSpan w:val="8"/>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Тройной прыжок (не менее 5 м 80 см)</w:t>
            </w:r>
          </w:p>
        </w:tc>
      </w:tr>
      <w:tr w:rsidR="008D374B" w:rsidRPr="0041261D" w:rsidTr="00C04F7B">
        <w:tc>
          <w:tcPr>
            <w:tcW w:w="1985" w:type="dxa"/>
            <w:vMerge/>
            <w:vAlign w:val="center"/>
            <w:hideMark/>
          </w:tcPr>
          <w:p w:rsidR="008D374B" w:rsidRPr="0041261D" w:rsidRDefault="008D374B" w:rsidP="00C04F7B">
            <w:pPr>
              <w:rPr>
                <w:rFonts w:ascii="Times New Roman" w:hAnsi="Times New Roman" w:cs="Times New Roman"/>
                <w:color w:val="000000"/>
                <w:sz w:val="28"/>
                <w:szCs w:val="28"/>
              </w:rPr>
            </w:pPr>
          </w:p>
        </w:tc>
        <w:tc>
          <w:tcPr>
            <w:tcW w:w="4058" w:type="dxa"/>
            <w:gridSpan w:val="7"/>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Прыжок в высоту без взмаха рук (не менее 12 см)</w:t>
            </w:r>
          </w:p>
        </w:tc>
        <w:tc>
          <w:tcPr>
            <w:tcW w:w="3822" w:type="dxa"/>
            <w:gridSpan w:val="8"/>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Прыжок в высоту без взмаха рук (не менее 10 см)</w:t>
            </w:r>
          </w:p>
        </w:tc>
      </w:tr>
      <w:tr w:rsidR="008D374B" w:rsidRPr="0041261D" w:rsidTr="00C04F7B">
        <w:tc>
          <w:tcPr>
            <w:tcW w:w="1985" w:type="dxa"/>
            <w:vMerge/>
            <w:vAlign w:val="center"/>
            <w:hideMark/>
          </w:tcPr>
          <w:p w:rsidR="008D374B" w:rsidRPr="0041261D" w:rsidRDefault="008D374B" w:rsidP="00C04F7B">
            <w:pPr>
              <w:rPr>
                <w:rFonts w:ascii="Times New Roman" w:hAnsi="Times New Roman" w:cs="Times New Roman"/>
                <w:color w:val="000000"/>
                <w:sz w:val="28"/>
                <w:szCs w:val="28"/>
              </w:rPr>
            </w:pPr>
          </w:p>
        </w:tc>
        <w:tc>
          <w:tcPr>
            <w:tcW w:w="4058" w:type="dxa"/>
            <w:gridSpan w:val="7"/>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Прыжок в высоту со взмахом рук (не менее 20 см)</w:t>
            </w:r>
          </w:p>
        </w:tc>
        <w:tc>
          <w:tcPr>
            <w:tcW w:w="3822" w:type="dxa"/>
            <w:gridSpan w:val="8"/>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Прыжок в высоту со взмахом рук (не менее 16 см)</w:t>
            </w:r>
          </w:p>
        </w:tc>
      </w:tr>
      <w:tr w:rsidR="008D374B" w:rsidRPr="0041261D" w:rsidTr="00C04F7B">
        <w:tc>
          <w:tcPr>
            <w:tcW w:w="1985" w:type="dxa"/>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Сила</w:t>
            </w:r>
          </w:p>
        </w:tc>
        <w:tc>
          <w:tcPr>
            <w:tcW w:w="4058" w:type="dxa"/>
            <w:gridSpan w:val="7"/>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Бросок набивного мяча весом 1 кг из-за головы (не менее 6 м)</w:t>
            </w:r>
          </w:p>
        </w:tc>
        <w:tc>
          <w:tcPr>
            <w:tcW w:w="3822" w:type="dxa"/>
            <w:gridSpan w:val="8"/>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Бросок набивного мяча весом 1 кг из-за головы (не менее 4 м)</w:t>
            </w:r>
          </w:p>
        </w:tc>
      </w:tr>
      <w:tr w:rsidR="008D374B" w:rsidRPr="0041261D" w:rsidTr="00C04F7B">
        <w:tc>
          <w:tcPr>
            <w:tcW w:w="1985" w:type="dxa"/>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t xml:space="preserve">Техническое </w:t>
            </w:r>
            <w:r w:rsidRPr="0041261D">
              <w:rPr>
                <w:rFonts w:ascii="Times New Roman" w:hAnsi="Times New Roman" w:cs="Times New Roman"/>
                <w:color w:val="000000"/>
                <w:sz w:val="28"/>
                <w:szCs w:val="28"/>
              </w:rPr>
              <w:lastRenderedPageBreak/>
              <w:t>мастерство</w:t>
            </w:r>
          </w:p>
        </w:tc>
        <w:tc>
          <w:tcPr>
            <w:tcW w:w="4058" w:type="dxa"/>
            <w:gridSpan w:val="7"/>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lastRenderedPageBreak/>
              <w:t xml:space="preserve">Обязательная техническая </w:t>
            </w:r>
            <w:r w:rsidRPr="0041261D">
              <w:rPr>
                <w:rFonts w:ascii="Times New Roman" w:hAnsi="Times New Roman" w:cs="Times New Roman"/>
                <w:color w:val="000000"/>
                <w:sz w:val="28"/>
                <w:szCs w:val="28"/>
              </w:rPr>
              <w:lastRenderedPageBreak/>
              <w:t>программа и наличие 2 или 3 юношеского разряда (1и 2 год обучения), наличие 1-ю разряда или взрослого разряда (3-5 год обучения)</w:t>
            </w:r>
          </w:p>
        </w:tc>
        <w:tc>
          <w:tcPr>
            <w:tcW w:w="3822" w:type="dxa"/>
            <w:gridSpan w:val="8"/>
            <w:hideMark/>
          </w:tcPr>
          <w:p w:rsidR="008D374B" w:rsidRPr="0041261D" w:rsidRDefault="008D374B" w:rsidP="00C04F7B">
            <w:pPr>
              <w:rPr>
                <w:rFonts w:ascii="Times New Roman" w:hAnsi="Times New Roman" w:cs="Times New Roman"/>
                <w:color w:val="000000"/>
                <w:sz w:val="28"/>
                <w:szCs w:val="28"/>
              </w:rPr>
            </w:pPr>
            <w:r w:rsidRPr="0041261D">
              <w:rPr>
                <w:rFonts w:ascii="Times New Roman" w:hAnsi="Times New Roman" w:cs="Times New Roman"/>
                <w:color w:val="000000"/>
                <w:sz w:val="28"/>
                <w:szCs w:val="28"/>
              </w:rPr>
              <w:lastRenderedPageBreak/>
              <w:t xml:space="preserve">Обязательная техническая </w:t>
            </w:r>
            <w:r w:rsidRPr="0041261D">
              <w:rPr>
                <w:rFonts w:ascii="Times New Roman" w:hAnsi="Times New Roman" w:cs="Times New Roman"/>
                <w:color w:val="000000"/>
                <w:sz w:val="28"/>
                <w:szCs w:val="28"/>
              </w:rPr>
              <w:lastRenderedPageBreak/>
              <w:t>программа и наличие 2-ю или 3-ю разряда(1 и 2 год обучения), наличие 1-ю  или взрослого разряда (3-5 год обучения)</w:t>
            </w:r>
          </w:p>
        </w:tc>
      </w:tr>
      <w:tr w:rsidR="008D374B" w:rsidRPr="0041261D" w:rsidTr="00C04F7B">
        <w:tblPrEx>
          <w:tblCellSpacing w:w="0" w:type="dxa"/>
          <w:tblCellMar>
            <w:top w:w="0" w:type="dxa"/>
            <w:left w:w="0" w:type="dxa"/>
            <w:bottom w:w="0" w:type="dxa"/>
            <w:right w:w="0" w:type="dxa"/>
          </w:tblCellMar>
        </w:tblPrEx>
        <w:trPr>
          <w:tblCellSpacing w:w="0" w:type="dxa"/>
        </w:trPr>
        <w:tc>
          <w:tcPr>
            <w:tcW w:w="9865" w:type="dxa"/>
            <w:gridSpan w:val="16"/>
            <w:vAlign w:val="center"/>
          </w:tcPr>
          <w:p w:rsidR="008D374B" w:rsidRPr="0041261D" w:rsidRDefault="008D374B" w:rsidP="00C04F7B">
            <w:pPr>
              <w:pStyle w:val="a3"/>
              <w:jc w:val="center"/>
              <w:rPr>
                <w:sz w:val="28"/>
                <w:szCs w:val="28"/>
              </w:rPr>
            </w:pPr>
            <w:r w:rsidRPr="0041261D">
              <w:rPr>
                <w:bCs/>
                <w:sz w:val="28"/>
                <w:szCs w:val="28"/>
              </w:rPr>
              <w:lastRenderedPageBreak/>
              <w:t>Техническая подготовка</w:t>
            </w:r>
            <w:r w:rsidRPr="0041261D">
              <w:rPr>
                <w:rStyle w:val="apple-converted-space"/>
                <w:bCs/>
                <w:sz w:val="28"/>
                <w:szCs w:val="28"/>
              </w:rPr>
              <w:t> </w:t>
            </w:r>
            <w:r w:rsidRPr="0041261D">
              <w:rPr>
                <w:bCs/>
                <w:sz w:val="28"/>
                <w:szCs w:val="28"/>
              </w:rPr>
              <w:t>(для полевых игроков)</w:t>
            </w:r>
          </w:p>
        </w:tc>
      </w:tr>
      <w:tr w:rsidR="008D374B" w:rsidRPr="0041261D" w:rsidTr="00C04F7B">
        <w:tblPrEx>
          <w:tblCellSpacing w:w="0" w:type="dxa"/>
          <w:tblCellMar>
            <w:top w:w="0" w:type="dxa"/>
            <w:left w:w="0" w:type="dxa"/>
            <w:bottom w:w="0" w:type="dxa"/>
            <w:right w:w="0" w:type="dxa"/>
          </w:tblCellMar>
        </w:tblPrEx>
        <w:trPr>
          <w:gridAfter w:val="1"/>
          <w:wAfter w:w="56" w:type="dxa"/>
          <w:tblCellSpacing w:w="0" w:type="dxa"/>
        </w:trPr>
        <w:tc>
          <w:tcPr>
            <w:tcW w:w="1985" w:type="dxa"/>
            <w:vAlign w:val="center"/>
          </w:tcPr>
          <w:p w:rsidR="008D374B" w:rsidRPr="0041261D" w:rsidRDefault="008D374B" w:rsidP="00C04F7B">
            <w:pPr>
              <w:pStyle w:val="a3"/>
              <w:jc w:val="center"/>
              <w:rPr>
                <w:bCs/>
                <w:sz w:val="28"/>
                <w:szCs w:val="28"/>
              </w:rPr>
            </w:pPr>
          </w:p>
        </w:tc>
        <w:tc>
          <w:tcPr>
            <w:tcW w:w="865" w:type="dxa"/>
            <w:vAlign w:val="center"/>
          </w:tcPr>
          <w:p w:rsidR="008D374B" w:rsidRPr="0041261D" w:rsidRDefault="008D374B" w:rsidP="00C04F7B">
            <w:pPr>
              <w:pStyle w:val="a3"/>
              <w:rPr>
                <w:sz w:val="28"/>
                <w:szCs w:val="28"/>
              </w:rPr>
            </w:pPr>
            <w:r w:rsidRPr="0041261D">
              <w:rPr>
                <w:sz w:val="28"/>
                <w:szCs w:val="28"/>
              </w:rPr>
              <w:t>8-9 лет</w:t>
            </w:r>
          </w:p>
        </w:tc>
        <w:tc>
          <w:tcPr>
            <w:tcW w:w="987" w:type="dxa"/>
            <w:vAlign w:val="center"/>
          </w:tcPr>
          <w:p w:rsidR="008D374B" w:rsidRPr="0041261D" w:rsidRDefault="008D374B" w:rsidP="00C04F7B">
            <w:pPr>
              <w:pStyle w:val="a3"/>
              <w:rPr>
                <w:sz w:val="28"/>
                <w:szCs w:val="28"/>
              </w:rPr>
            </w:pPr>
            <w:r w:rsidRPr="0041261D">
              <w:rPr>
                <w:sz w:val="28"/>
                <w:szCs w:val="28"/>
              </w:rPr>
              <w:t>10лет</w:t>
            </w:r>
          </w:p>
        </w:tc>
        <w:tc>
          <w:tcPr>
            <w:tcW w:w="989" w:type="dxa"/>
            <w:gridSpan w:val="2"/>
            <w:vAlign w:val="center"/>
          </w:tcPr>
          <w:p w:rsidR="008D374B" w:rsidRPr="0041261D" w:rsidRDefault="008D374B" w:rsidP="00C04F7B">
            <w:pPr>
              <w:pStyle w:val="a3"/>
              <w:rPr>
                <w:sz w:val="28"/>
                <w:szCs w:val="28"/>
              </w:rPr>
            </w:pPr>
            <w:r w:rsidRPr="0041261D">
              <w:rPr>
                <w:sz w:val="28"/>
                <w:szCs w:val="28"/>
              </w:rPr>
              <w:t>11лет</w:t>
            </w:r>
          </w:p>
        </w:tc>
        <w:tc>
          <w:tcPr>
            <w:tcW w:w="742" w:type="dxa"/>
            <w:gridSpan w:val="2"/>
            <w:vAlign w:val="center"/>
          </w:tcPr>
          <w:p w:rsidR="008D374B" w:rsidRPr="0041261D" w:rsidRDefault="008D374B" w:rsidP="00C04F7B">
            <w:pPr>
              <w:pStyle w:val="a3"/>
              <w:rPr>
                <w:sz w:val="28"/>
                <w:szCs w:val="28"/>
              </w:rPr>
            </w:pPr>
            <w:r w:rsidRPr="0041261D">
              <w:rPr>
                <w:sz w:val="28"/>
                <w:szCs w:val="28"/>
              </w:rPr>
              <w:t>12 лет</w:t>
            </w:r>
          </w:p>
        </w:tc>
        <w:tc>
          <w:tcPr>
            <w:tcW w:w="1036" w:type="dxa"/>
            <w:gridSpan w:val="2"/>
            <w:vAlign w:val="center"/>
          </w:tcPr>
          <w:p w:rsidR="008D374B" w:rsidRPr="0041261D" w:rsidRDefault="008D374B" w:rsidP="00C04F7B">
            <w:pPr>
              <w:pStyle w:val="a3"/>
              <w:rPr>
                <w:sz w:val="28"/>
                <w:szCs w:val="28"/>
              </w:rPr>
            </w:pPr>
            <w:r w:rsidRPr="0041261D">
              <w:rPr>
                <w:sz w:val="28"/>
                <w:szCs w:val="28"/>
              </w:rPr>
              <w:t>13лет</w:t>
            </w:r>
          </w:p>
        </w:tc>
        <w:tc>
          <w:tcPr>
            <w:tcW w:w="640" w:type="dxa"/>
            <w:vAlign w:val="center"/>
          </w:tcPr>
          <w:p w:rsidR="008D374B" w:rsidRPr="0041261D" w:rsidRDefault="008D374B" w:rsidP="00C04F7B">
            <w:pPr>
              <w:pStyle w:val="a3"/>
              <w:rPr>
                <w:sz w:val="28"/>
                <w:szCs w:val="28"/>
              </w:rPr>
            </w:pPr>
            <w:r w:rsidRPr="0041261D">
              <w:rPr>
                <w:sz w:val="28"/>
                <w:szCs w:val="28"/>
              </w:rPr>
              <w:t>14 лет</w:t>
            </w:r>
          </w:p>
        </w:tc>
        <w:tc>
          <w:tcPr>
            <w:tcW w:w="640" w:type="dxa"/>
            <w:vAlign w:val="center"/>
          </w:tcPr>
          <w:p w:rsidR="008D374B" w:rsidRPr="0041261D" w:rsidRDefault="008D374B" w:rsidP="00C04F7B">
            <w:pPr>
              <w:pStyle w:val="a3"/>
              <w:rPr>
                <w:sz w:val="28"/>
                <w:szCs w:val="28"/>
              </w:rPr>
            </w:pPr>
            <w:r w:rsidRPr="0041261D">
              <w:rPr>
                <w:sz w:val="28"/>
                <w:szCs w:val="28"/>
              </w:rPr>
              <w:t>15 лет</w:t>
            </w:r>
          </w:p>
        </w:tc>
        <w:tc>
          <w:tcPr>
            <w:tcW w:w="640" w:type="dxa"/>
            <w:vAlign w:val="center"/>
          </w:tcPr>
          <w:p w:rsidR="008D374B" w:rsidRPr="0041261D" w:rsidRDefault="008D374B" w:rsidP="00C04F7B">
            <w:pPr>
              <w:pStyle w:val="a3"/>
              <w:rPr>
                <w:sz w:val="28"/>
                <w:szCs w:val="28"/>
              </w:rPr>
            </w:pPr>
            <w:r w:rsidRPr="0041261D">
              <w:rPr>
                <w:sz w:val="28"/>
                <w:szCs w:val="28"/>
              </w:rPr>
              <w:t>16 лет</w:t>
            </w:r>
          </w:p>
        </w:tc>
        <w:tc>
          <w:tcPr>
            <w:tcW w:w="641" w:type="dxa"/>
            <w:vAlign w:val="center"/>
          </w:tcPr>
          <w:p w:rsidR="008D374B" w:rsidRPr="0041261D" w:rsidRDefault="008D374B" w:rsidP="00C04F7B">
            <w:pPr>
              <w:pStyle w:val="a3"/>
              <w:rPr>
                <w:sz w:val="28"/>
                <w:szCs w:val="28"/>
              </w:rPr>
            </w:pPr>
            <w:r w:rsidRPr="0041261D">
              <w:rPr>
                <w:sz w:val="28"/>
                <w:szCs w:val="28"/>
              </w:rPr>
              <w:t>17 лет</w:t>
            </w:r>
          </w:p>
        </w:tc>
        <w:tc>
          <w:tcPr>
            <w:tcW w:w="644" w:type="dxa"/>
            <w:gridSpan w:val="2"/>
            <w:vAlign w:val="center"/>
          </w:tcPr>
          <w:p w:rsidR="008D374B" w:rsidRPr="0041261D" w:rsidRDefault="008D374B" w:rsidP="00C04F7B">
            <w:pPr>
              <w:pStyle w:val="a3"/>
              <w:rPr>
                <w:sz w:val="28"/>
                <w:szCs w:val="28"/>
              </w:rPr>
            </w:pPr>
            <w:r w:rsidRPr="0041261D">
              <w:rPr>
                <w:sz w:val="28"/>
                <w:szCs w:val="28"/>
              </w:rPr>
              <w:t>18 лет</w:t>
            </w:r>
          </w:p>
        </w:tc>
      </w:tr>
      <w:tr w:rsidR="008D374B" w:rsidRPr="0041261D" w:rsidTr="00C04F7B">
        <w:tblPrEx>
          <w:tblCellSpacing w:w="0" w:type="dxa"/>
          <w:tblCellMar>
            <w:top w:w="0" w:type="dxa"/>
            <w:left w:w="0" w:type="dxa"/>
            <w:bottom w:w="0" w:type="dxa"/>
            <w:right w:w="0" w:type="dxa"/>
          </w:tblCellMar>
        </w:tblPrEx>
        <w:trPr>
          <w:gridAfter w:val="1"/>
          <w:wAfter w:w="56" w:type="dxa"/>
          <w:tblCellSpacing w:w="0" w:type="dxa"/>
        </w:trPr>
        <w:tc>
          <w:tcPr>
            <w:tcW w:w="1985" w:type="dxa"/>
            <w:vAlign w:val="center"/>
          </w:tcPr>
          <w:p w:rsidR="008D374B" w:rsidRPr="0041261D" w:rsidRDefault="008D374B" w:rsidP="00C04F7B">
            <w:pPr>
              <w:pStyle w:val="a3"/>
              <w:jc w:val="center"/>
              <w:rPr>
                <w:sz w:val="28"/>
                <w:szCs w:val="28"/>
              </w:rPr>
            </w:pPr>
            <w:r w:rsidRPr="0041261D">
              <w:rPr>
                <w:bCs/>
                <w:sz w:val="28"/>
                <w:szCs w:val="28"/>
              </w:rPr>
              <w:t>Удар по мячу ног. на точн. (число попад</w:t>
            </w:r>
          </w:p>
        </w:tc>
        <w:tc>
          <w:tcPr>
            <w:tcW w:w="865" w:type="dxa"/>
            <w:vAlign w:val="center"/>
          </w:tcPr>
          <w:p w:rsidR="008D374B" w:rsidRPr="0041261D" w:rsidRDefault="008D374B" w:rsidP="00C04F7B">
            <w:pPr>
              <w:pStyle w:val="a3"/>
              <w:jc w:val="center"/>
              <w:rPr>
                <w:sz w:val="28"/>
                <w:szCs w:val="28"/>
              </w:rPr>
            </w:pPr>
          </w:p>
        </w:tc>
        <w:tc>
          <w:tcPr>
            <w:tcW w:w="987" w:type="dxa"/>
            <w:vAlign w:val="center"/>
          </w:tcPr>
          <w:p w:rsidR="008D374B" w:rsidRPr="0041261D" w:rsidRDefault="008D374B" w:rsidP="00C04F7B">
            <w:pPr>
              <w:pStyle w:val="a3"/>
              <w:jc w:val="center"/>
              <w:rPr>
                <w:sz w:val="28"/>
                <w:szCs w:val="28"/>
              </w:rPr>
            </w:pPr>
            <w:r w:rsidRPr="0041261D">
              <w:rPr>
                <w:sz w:val="28"/>
                <w:szCs w:val="28"/>
              </w:rPr>
              <w:t>6</w:t>
            </w:r>
          </w:p>
        </w:tc>
        <w:tc>
          <w:tcPr>
            <w:tcW w:w="989" w:type="dxa"/>
            <w:gridSpan w:val="2"/>
            <w:vAlign w:val="center"/>
          </w:tcPr>
          <w:p w:rsidR="008D374B" w:rsidRPr="0041261D" w:rsidRDefault="008D374B" w:rsidP="00C04F7B">
            <w:pPr>
              <w:pStyle w:val="a3"/>
              <w:jc w:val="center"/>
              <w:rPr>
                <w:sz w:val="28"/>
                <w:szCs w:val="28"/>
              </w:rPr>
            </w:pPr>
            <w:r w:rsidRPr="0041261D">
              <w:rPr>
                <w:sz w:val="28"/>
                <w:szCs w:val="28"/>
              </w:rPr>
              <w:t>7</w:t>
            </w:r>
          </w:p>
        </w:tc>
        <w:tc>
          <w:tcPr>
            <w:tcW w:w="742" w:type="dxa"/>
            <w:gridSpan w:val="2"/>
            <w:vAlign w:val="center"/>
          </w:tcPr>
          <w:p w:rsidR="008D374B" w:rsidRPr="0041261D" w:rsidRDefault="008D374B" w:rsidP="00C04F7B">
            <w:pPr>
              <w:pStyle w:val="a3"/>
              <w:jc w:val="center"/>
              <w:rPr>
                <w:sz w:val="28"/>
                <w:szCs w:val="28"/>
              </w:rPr>
            </w:pPr>
            <w:r w:rsidRPr="0041261D">
              <w:rPr>
                <w:sz w:val="28"/>
                <w:szCs w:val="28"/>
              </w:rPr>
              <w:t>8</w:t>
            </w:r>
          </w:p>
        </w:tc>
        <w:tc>
          <w:tcPr>
            <w:tcW w:w="1036" w:type="dxa"/>
            <w:gridSpan w:val="2"/>
            <w:vAlign w:val="center"/>
          </w:tcPr>
          <w:p w:rsidR="008D374B" w:rsidRPr="0041261D" w:rsidRDefault="008D374B" w:rsidP="00C04F7B">
            <w:pPr>
              <w:pStyle w:val="a3"/>
              <w:jc w:val="center"/>
              <w:rPr>
                <w:sz w:val="28"/>
                <w:szCs w:val="28"/>
              </w:rPr>
            </w:pPr>
            <w:r w:rsidRPr="0041261D">
              <w:rPr>
                <w:sz w:val="28"/>
                <w:szCs w:val="28"/>
              </w:rPr>
              <w:t>6</w:t>
            </w:r>
          </w:p>
        </w:tc>
        <w:tc>
          <w:tcPr>
            <w:tcW w:w="640" w:type="dxa"/>
            <w:vAlign w:val="center"/>
          </w:tcPr>
          <w:p w:rsidR="008D374B" w:rsidRPr="0041261D" w:rsidRDefault="008D374B" w:rsidP="00C04F7B">
            <w:pPr>
              <w:pStyle w:val="a3"/>
              <w:jc w:val="center"/>
              <w:rPr>
                <w:sz w:val="28"/>
                <w:szCs w:val="28"/>
              </w:rPr>
            </w:pPr>
            <w:r w:rsidRPr="0041261D">
              <w:rPr>
                <w:sz w:val="28"/>
                <w:szCs w:val="28"/>
              </w:rPr>
              <w:t>7</w:t>
            </w:r>
          </w:p>
        </w:tc>
        <w:tc>
          <w:tcPr>
            <w:tcW w:w="640" w:type="dxa"/>
            <w:vAlign w:val="center"/>
          </w:tcPr>
          <w:p w:rsidR="008D374B" w:rsidRPr="0041261D" w:rsidRDefault="008D374B" w:rsidP="00C04F7B">
            <w:pPr>
              <w:pStyle w:val="a3"/>
              <w:jc w:val="center"/>
              <w:rPr>
                <w:sz w:val="28"/>
                <w:szCs w:val="28"/>
              </w:rPr>
            </w:pPr>
            <w:r w:rsidRPr="0041261D">
              <w:rPr>
                <w:sz w:val="28"/>
                <w:szCs w:val="28"/>
              </w:rPr>
              <w:t>8</w:t>
            </w:r>
          </w:p>
        </w:tc>
        <w:tc>
          <w:tcPr>
            <w:tcW w:w="640" w:type="dxa"/>
            <w:vAlign w:val="center"/>
          </w:tcPr>
          <w:p w:rsidR="008D374B" w:rsidRPr="0041261D" w:rsidRDefault="008D374B" w:rsidP="00C04F7B">
            <w:pPr>
              <w:pStyle w:val="a3"/>
              <w:jc w:val="center"/>
              <w:rPr>
                <w:sz w:val="28"/>
                <w:szCs w:val="28"/>
              </w:rPr>
            </w:pPr>
            <w:r w:rsidRPr="0041261D">
              <w:rPr>
                <w:sz w:val="28"/>
                <w:szCs w:val="28"/>
              </w:rPr>
              <w:t>6</w:t>
            </w:r>
          </w:p>
        </w:tc>
        <w:tc>
          <w:tcPr>
            <w:tcW w:w="641" w:type="dxa"/>
            <w:vAlign w:val="center"/>
          </w:tcPr>
          <w:p w:rsidR="008D374B" w:rsidRPr="0041261D" w:rsidRDefault="008D374B" w:rsidP="00C04F7B">
            <w:pPr>
              <w:pStyle w:val="a3"/>
              <w:jc w:val="center"/>
              <w:rPr>
                <w:sz w:val="28"/>
                <w:szCs w:val="28"/>
              </w:rPr>
            </w:pPr>
            <w:r w:rsidRPr="0041261D">
              <w:rPr>
                <w:sz w:val="28"/>
                <w:szCs w:val="28"/>
              </w:rPr>
              <w:t>7</w:t>
            </w:r>
          </w:p>
        </w:tc>
        <w:tc>
          <w:tcPr>
            <w:tcW w:w="644" w:type="dxa"/>
            <w:gridSpan w:val="2"/>
            <w:vAlign w:val="center"/>
          </w:tcPr>
          <w:p w:rsidR="008D374B" w:rsidRPr="0041261D" w:rsidRDefault="008D374B" w:rsidP="00C04F7B">
            <w:pPr>
              <w:pStyle w:val="a3"/>
              <w:jc w:val="center"/>
              <w:rPr>
                <w:sz w:val="28"/>
                <w:szCs w:val="28"/>
              </w:rPr>
            </w:pPr>
            <w:r w:rsidRPr="0041261D">
              <w:rPr>
                <w:sz w:val="28"/>
                <w:szCs w:val="28"/>
              </w:rPr>
              <w:t>8</w:t>
            </w:r>
          </w:p>
        </w:tc>
      </w:tr>
      <w:tr w:rsidR="008D374B" w:rsidRPr="0041261D" w:rsidTr="00C04F7B">
        <w:tblPrEx>
          <w:tblCellSpacing w:w="0" w:type="dxa"/>
          <w:tblCellMar>
            <w:top w:w="0" w:type="dxa"/>
            <w:left w:w="0" w:type="dxa"/>
            <w:bottom w:w="0" w:type="dxa"/>
            <w:right w:w="0" w:type="dxa"/>
          </w:tblCellMar>
        </w:tblPrEx>
        <w:trPr>
          <w:gridAfter w:val="1"/>
          <w:wAfter w:w="56" w:type="dxa"/>
          <w:tblCellSpacing w:w="0" w:type="dxa"/>
        </w:trPr>
        <w:tc>
          <w:tcPr>
            <w:tcW w:w="1985" w:type="dxa"/>
            <w:vAlign w:val="center"/>
          </w:tcPr>
          <w:p w:rsidR="008D374B" w:rsidRPr="0041261D" w:rsidRDefault="008D374B" w:rsidP="00C04F7B">
            <w:pPr>
              <w:pStyle w:val="a3"/>
              <w:jc w:val="center"/>
              <w:rPr>
                <w:sz w:val="28"/>
                <w:szCs w:val="28"/>
              </w:rPr>
            </w:pPr>
            <w:r w:rsidRPr="0041261D">
              <w:rPr>
                <w:bCs/>
                <w:sz w:val="28"/>
                <w:szCs w:val="28"/>
              </w:rPr>
              <w:t>Вед. мяча, обвод. стоек и удар по ворот.</w:t>
            </w:r>
          </w:p>
        </w:tc>
        <w:tc>
          <w:tcPr>
            <w:tcW w:w="865" w:type="dxa"/>
            <w:vAlign w:val="center"/>
          </w:tcPr>
          <w:p w:rsidR="008D374B" w:rsidRPr="0041261D" w:rsidRDefault="008D374B" w:rsidP="00C04F7B">
            <w:pPr>
              <w:pStyle w:val="a3"/>
              <w:jc w:val="center"/>
              <w:rPr>
                <w:sz w:val="28"/>
                <w:szCs w:val="28"/>
              </w:rPr>
            </w:pPr>
          </w:p>
        </w:tc>
        <w:tc>
          <w:tcPr>
            <w:tcW w:w="987" w:type="dxa"/>
            <w:vAlign w:val="center"/>
          </w:tcPr>
          <w:p w:rsidR="008D374B" w:rsidRPr="0041261D" w:rsidRDefault="008D374B" w:rsidP="00C04F7B">
            <w:pPr>
              <w:pStyle w:val="a3"/>
              <w:jc w:val="center"/>
              <w:rPr>
                <w:sz w:val="28"/>
                <w:szCs w:val="28"/>
              </w:rPr>
            </w:pPr>
          </w:p>
        </w:tc>
        <w:tc>
          <w:tcPr>
            <w:tcW w:w="989" w:type="dxa"/>
            <w:gridSpan w:val="2"/>
            <w:vAlign w:val="center"/>
          </w:tcPr>
          <w:p w:rsidR="008D374B" w:rsidRPr="0041261D" w:rsidRDefault="008D374B" w:rsidP="00C04F7B">
            <w:pPr>
              <w:pStyle w:val="a3"/>
              <w:jc w:val="center"/>
              <w:rPr>
                <w:sz w:val="28"/>
                <w:szCs w:val="28"/>
              </w:rPr>
            </w:pPr>
          </w:p>
        </w:tc>
        <w:tc>
          <w:tcPr>
            <w:tcW w:w="742" w:type="dxa"/>
            <w:gridSpan w:val="2"/>
            <w:vAlign w:val="center"/>
          </w:tcPr>
          <w:p w:rsidR="008D374B" w:rsidRPr="0041261D" w:rsidRDefault="008D374B" w:rsidP="00C04F7B">
            <w:pPr>
              <w:pStyle w:val="a3"/>
              <w:jc w:val="center"/>
              <w:rPr>
                <w:sz w:val="28"/>
                <w:szCs w:val="28"/>
              </w:rPr>
            </w:pPr>
          </w:p>
        </w:tc>
        <w:tc>
          <w:tcPr>
            <w:tcW w:w="1036" w:type="dxa"/>
            <w:gridSpan w:val="2"/>
            <w:vAlign w:val="center"/>
          </w:tcPr>
          <w:p w:rsidR="008D374B" w:rsidRPr="0041261D" w:rsidRDefault="008D374B" w:rsidP="00C04F7B">
            <w:pPr>
              <w:pStyle w:val="a3"/>
              <w:jc w:val="center"/>
              <w:rPr>
                <w:sz w:val="28"/>
                <w:szCs w:val="28"/>
              </w:rPr>
            </w:pPr>
            <w:r w:rsidRPr="0041261D">
              <w:rPr>
                <w:sz w:val="28"/>
                <w:szCs w:val="28"/>
              </w:rPr>
              <w:t>10,0</w:t>
            </w:r>
          </w:p>
        </w:tc>
        <w:tc>
          <w:tcPr>
            <w:tcW w:w="640" w:type="dxa"/>
            <w:vAlign w:val="center"/>
          </w:tcPr>
          <w:p w:rsidR="008D374B" w:rsidRPr="0041261D" w:rsidRDefault="008D374B" w:rsidP="00C04F7B">
            <w:pPr>
              <w:pStyle w:val="a3"/>
              <w:jc w:val="center"/>
              <w:rPr>
                <w:sz w:val="28"/>
                <w:szCs w:val="28"/>
              </w:rPr>
            </w:pPr>
            <w:r w:rsidRPr="0041261D">
              <w:rPr>
                <w:sz w:val="28"/>
                <w:szCs w:val="28"/>
              </w:rPr>
              <w:t>9,5</w:t>
            </w:r>
          </w:p>
        </w:tc>
        <w:tc>
          <w:tcPr>
            <w:tcW w:w="640" w:type="dxa"/>
            <w:vAlign w:val="center"/>
          </w:tcPr>
          <w:p w:rsidR="008D374B" w:rsidRPr="0041261D" w:rsidRDefault="008D374B" w:rsidP="00C04F7B">
            <w:pPr>
              <w:pStyle w:val="a3"/>
              <w:jc w:val="center"/>
              <w:rPr>
                <w:sz w:val="28"/>
                <w:szCs w:val="28"/>
              </w:rPr>
            </w:pPr>
            <w:r w:rsidRPr="0041261D">
              <w:rPr>
                <w:sz w:val="28"/>
                <w:szCs w:val="28"/>
              </w:rPr>
              <w:t>9,0</w:t>
            </w:r>
          </w:p>
        </w:tc>
        <w:tc>
          <w:tcPr>
            <w:tcW w:w="640" w:type="dxa"/>
            <w:vAlign w:val="center"/>
          </w:tcPr>
          <w:p w:rsidR="008D374B" w:rsidRPr="0041261D" w:rsidRDefault="008D374B" w:rsidP="00C04F7B">
            <w:pPr>
              <w:pStyle w:val="a3"/>
              <w:jc w:val="center"/>
              <w:rPr>
                <w:sz w:val="28"/>
                <w:szCs w:val="28"/>
              </w:rPr>
            </w:pPr>
            <w:r w:rsidRPr="0041261D">
              <w:rPr>
                <w:sz w:val="28"/>
                <w:szCs w:val="28"/>
              </w:rPr>
              <w:t>8,7</w:t>
            </w:r>
          </w:p>
        </w:tc>
        <w:tc>
          <w:tcPr>
            <w:tcW w:w="641" w:type="dxa"/>
            <w:vAlign w:val="center"/>
          </w:tcPr>
          <w:p w:rsidR="008D374B" w:rsidRPr="0041261D" w:rsidRDefault="008D374B" w:rsidP="00C04F7B">
            <w:pPr>
              <w:pStyle w:val="a3"/>
              <w:jc w:val="center"/>
              <w:rPr>
                <w:sz w:val="28"/>
                <w:szCs w:val="28"/>
              </w:rPr>
            </w:pPr>
            <w:r w:rsidRPr="0041261D">
              <w:rPr>
                <w:sz w:val="28"/>
                <w:szCs w:val="28"/>
              </w:rPr>
              <w:t>8,5</w:t>
            </w:r>
          </w:p>
        </w:tc>
        <w:tc>
          <w:tcPr>
            <w:tcW w:w="644" w:type="dxa"/>
            <w:gridSpan w:val="2"/>
            <w:vAlign w:val="center"/>
          </w:tcPr>
          <w:p w:rsidR="008D374B" w:rsidRPr="0041261D" w:rsidRDefault="008D374B" w:rsidP="00C04F7B">
            <w:pPr>
              <w:pStyle w:val="a3"/>
              <w:jc w:val="center"/>
              <w:rPr>
                <w:sz w:val="28"/>
                <w:szCs w:val="28"/>
              </w:rPr>
            </w:pPr>
            <w:r w:rsidRPr="0041261D">
              <w:rPr>
                <w:sz w:val="28"/>
                <w:szCs w:val="28"/>
              </w:rPr>
              <w:t>8,3</w:t>
            </w:r>
          </w:p>
        </w:tc>
      </w:tr>
      <w:tr w:rsidR="008D374B" w:rsidRPr="0041261D" w:rsidTr="00C04F7B">
        <w:tblPrEx>
          <w:tblCellSpacing w:w="0" w:type="dxa"/>
          <w:tblCellMar>
            <w:top w:w="0" w:type="dxa"/>
            <w:left w:w="0" w:type="dxa"/>
            <w:bottom w:w="0" w:type="dxa"/>
            <w:right w:w="0" w:type="dxa"/>
          </w:tblCellMar>
        </w:tblPrEx>
        <w:trPr>
          <w:gridAfter w:val="1"/>
          <w:wAfter w:w="56" w:type="dxa"/>
          <w:tblCellSpacing w:w="0" w:type="dxa"/>
        </w:trPr>
        <w:tc>
          <w:tcPr>
            <w:tcW w:w="1985" w:type="dxa"/>
            <w:vAlign w:val="center"/>
          </w:tcPr>
          <w:p w:rsidR="008D374B" w:rsidRPr="0041261D" w:rsidRDefault="008D374B" w:rsidP="00C04F7B">
            <w:pPr>
              <w:pStyle w:val="a3"/>
              <w:jc w:val="center"/>
              <w:rPr>
                <w:sz w:val="28"/>
                <w:szCs w:val="28"/>
              </w:rPr>
            </w:pPr>
            <w:r w:rsidRPr="0041261D">
              <w:rPr>
                <w:bCs/>
                <w:sz w:val="28"/>
                <w:szCs w:val="28"/>
              </w:rPr>
              <w:t>Жонглирование мячом (кол-во раз)</w:t>
            </w:r>
          </w:p>
        </w:tc>
        <w:tc>
          <w:tcPr>
            <w:tcW w:w="865" w:type="dxa"/>
            <w:vAlign w:val="center"/>
          </w:tcPr>
          <w:p w:rsidR="008D374B" w:rsidRPr="0041261D" w:rsidRDefault="008D374B" w:rsidP="00C04F7B">
            <w:pPr>
              <w:pStyle w:val="a3"/>
              <w:jc w:val="center"/>
              <w:rPr>
                <w:sz w:val="28"/>
                <w:szCs w:val="28"/>
              </w:rPr>
            </w:pPr>
          </w:p>
        </w:tc>
        <w:tc>
          <w:tcPr>
            <w:tcW w:w="987" w:type="dxa"/>
            <w:vAlign w:val="center"/>
          </w:tcPr>
          <w:p w:rsidR="008D374B" w:rsidRPr="0041261D" w:rsidRDefault="008D374B" w:rsidP="00C04F7B">
            <w:pPr>
              <w:pStyle w:val="a3"/>
              <w:jc w:val="center"/>
              <w:rPr>
                <w:sz w:val="28"/>
                <w:szCs w:val="28"/>
              </w:rPr>
            </w:pPr>
            <w:r w:rsidRPr="0041261D">
              <w:rPr>
                <w:sz w:val="28"/>
                <w:szCs w:val="28"/>
              </w:rPr>
              <w:t>8</w:t>
            </w:r>
          </w:p>
        </w:tc>
        <w:tc>
          <w:tcPr>
            <w:tcW w:w="989" w:type="dxa"/>
            <w:gridSpan w:val="2"/>
            <w:vAlign w:val="center"/>
          </w:tcPr>
          <w:p w:rsidR="008D374B" w:rsidRPr="0041261D" w:rsidRDefault="008D374B" w:rsidP="00C04F7B">
            <w:pPr>
              <w:pStyle w:val="a3"/>
              <w:jc w:val="center"/>
              <w:rPr>
                <w:sz w:val="28"/>
                <w:szCs w:val="28"/>
              </w:rPr>
            </w:pPr>
            <w:r w:rsidRPr="0041261D">
              <w:rPr>
                <w:sz w:val="28"/>
                <w:szCs w:val="28"/>
              </w:rPr>
              <w:t>10</w:t>
            </w:r>
          </w:p>
        </w:tc>
        <w:tc>
          <w:tcPr>
            <w:tcW w:w="742" w:type="dxa"/>
            <w:gridSpan w:val="2"/>
            <w:vAlign w:val="center"/>
          </w:tcPr>
          <w:p w:rsidR="008D374B" w:rsidRPr="0041261D" w:rsidRDefault="008D374B" w:rsidP="00C04F7B">
            <w:pPr>
              <w:pStyle w:val="a3"/>
              <w:jc w:val="center"/>
              <w:rPr>
                <w:sz w:val="28"/>
                <w:szCs w:val="28"/>
              </w:rPr>
            </w:pPr>
            <w:r w:rsidRPr="0041261D">
              <w:rPr>
                <w:sz w:val="28"/>
                <w:szCs w:val="28"/>
              </w:rPr>
              <w:t>12</w:t>
            </w:r>
          </w:p>
        </w:tc>
        <w:tc>
          <w:tcPr>
            <w:tcW w:w="1036" w:type="dxa"/>
            <w:gridSpan w:val="2"/>
            <w:vAlign w:val="center"/>
          </w:tcPr>
          <w:p w:rsidR="008D374B" w:rsidRPr="0041261D" w:rsidRDefault="008D374B" w:rsidP="00C04F7B">
            <w:pPr>
              <w:pStyle w:val="a3"/>
              <w:jc w:val="center"/>
              <w:rPr>
                <w:sz w:val="28"/>
                <w:szCs w:val="28"/>
              </w:rPr>
            </w:pPr>
            <w:r w:rsidRPr="0041261D">
              <w:rPr>
                <w:sz w:val="28"/>
                <w:szCs w:val="28"/>
              </w:rPr>
              <w:t>20</w:t>
            </w:r>
          </w:p>
        </w:tc>
        <w:tc>
          <w:tcPr>
            <w:tcW w:w="640" w:type="dxa"/>
            <w:vAlign w:val="center"/>
          </w:tcPr>
          <w:p w:rsidR="008D374B" w:rsidRPr="0041261D" w:rsidRDefault="008D374B" w:rsidP="00C04F7B">
            <w:pPr>
              <w:pStyle w:val="a3"/>
              <w:jc w:val="center"/>
              <w:rPr>
                <w:sz w:val="28"/>
                <w:szCs w:val="28"/>
              </w:rPr>
            </w:pPr>
            <w:r w:rsidRPr="0041261D">
              <w:rPr>
                <w:sz w:val="28"/>
                <w:szCs w:val="28"/>
              </w:rPr>
              <w:t>25</w:t>
            </w:r>
          </w:p>
        </w:tc>
        <w:tc>
          <w:tcPr>
            <w:tcW w:w="640" w:type="dxa"/>
            <w:vAlign w:val="center"/>
          </w:tcPr>
          <w:p w:rsidR="008D374B" w:rsidRPr="0041261D" w:rsidRDefault="008D374B" w:rsidP="00C04F7B">
            <w:pPr>
              <w:pStyle w:val="a3"/>
              <w:jc w:val="center"/>
              <w:rPr>
                <w:sz w:val="28"/>
                <w:szCs w:val="28"/>
              </w:rPr>
            </w:pPr>
          </w:p>
        </w:tc>
        <w:tc>
          <w:tcPr>
            <w:tcW w:w="640" w:type="dxa"/>
            <w:vAlign w:val="center"/>
          </w:tcPr>
          <w:p w:rsidR="008D374B" w:rsidRPr="0041261D" w:rsidRDefault="008D374B" w:rsidP="00C04F7B">
            <w:pPr>
              <w:pStyle w:val="a3"/>
              <w:jc w:val="center"/>
              <w:rPr>
                <w:sz w:val="28"/>
                <w:szCs w:val="28"/>
              </w:rPr>
            </w:pPr>
          </w:p>
        </w:tc>
        <w:tc>
          <w:tcPr>
            <w:tcW w:w="641" w:type="dxa"/>
            <w:vAlign w:val="center"/>
          </w:tcPr>
          <w:p w:rsidR="008D374B" w:rsidRPr="0041261D" w:rsidRDefault="008D374B" w:rsidP="00C04F7B">
            <w:pPr>
              <w:pStyle w:val="a3"/>
              <w:jc w:val="center"/>
              <w:rPr>
                <w:sz w:val="28"/>
                <w:szCs w:val="28"/>
              </w:rPr>
            </w:pPr>
          </w:p>
        </w:tc>
        <w:tc>
          <w:tcPr>
            <w:tcW w:w="644" w:type="dxa"/>
            <w:gridSpan w:val="2"/>
            <w:vAlign w:val="center"/>
          </w:tcPr>
          <w:p w:rsidR="008D374B" w:rsidRPr="0041261D" w:rsidRDefault="008D374B" w:rsidP="00C04F7B">
            <w:pPr>
              <w:pStyle w:val="a3"/>
              <w:jc w:val="center"/>
              <w:rPr>
                <w:sz w:val="28"/>
                <w:szCs w:val="28"/>
              </w:rPr>
            </w:pPr>
          </w:p>
        </w:tc>
      </w:tr>
      <w:tr w:rsidR="008D374B" w:rsidRPr="0041261D" w:rsidTr="00C04F7B">
        <w:tblPrEx>
          <w:tblCellSpacing w:w="0" w:type="dxa"/>
          <w:tblCellMar>
            <w:top w:w="0" w:type="dxa"/>
            <w:left w:w="0" w:type="dxa"/>
            <w:bottom w:w="0" w:type="dxa"/>
            <w:right w:w="0" w:type="dxa"/>
          </w:tblCellMar>
        </w:tblPrEx>
        <w:trPr>
          <w:tblCellSpacing w:w="0" w:type="dxa"/>
        </w:trPr>
        <w:tc>
          <w:tcPr>
            <w:tcW w:w="9865" w:type="dxa"/>
            <w:gridSpan w:val="16"/>
            <w:vAlign w:val="center"/>
          </w:tcPr>
          <w:p w:rsidR="008D374B" w:rsidRPr="0041261D" w:rsidRDefault="008D374B" w:rsidP="00C04F7B">
            <w:pPr>
              <w:pStyle w:val="a3"/>
              <w:jc w:val="center"/>
              <w:rPr>
                <w:sz w:val="28"/>
                <w:szCs w:val="28"/>
              </w:rPr>
            </w:pPr>
            <w:r w:rsidRPr="0041261D">
              <w:rPr>
                <w:bCs/>
                <w:sz w:val="28"/>
                <w:szCs w:val="28"/>
              </w:rPr>
              <w:t>Техническая подготовка</w:t>
            </w:r>
            <w:r w:rsidRPr="0041261D">
              <w:rPr>
                <w:rStyle w:val="apple-converted-space"/>
                <w:bCs/>
                <w:sz w:val="28"/>
                <w:szCs w:val="28"/>
              </w:rPr>
              <w:t> </w:t>
            </w:r>
            <w:r w:rsidRPr="0041261D">
              <w:rPr>
                <w:bCs/>
                <w:sz w:val="28"/>
                <w:szCs w:val="28"/>
              </w:rPr>
              <w:t>(для вратарей)</w:t>
            </w:r>
          </w:p>
        </w:tc>
      </w:tr>
      <w:tr w:rsidR="008D374B" w:rsidRPr="0041261D" w:rsidTr="00C04F7B">
        <w:tblPrEx>
          <w:tblCellSpacing w:w="0" w:type="dxa"/>
          <w:tblCellMar>
            <w:top w:w="0" w:type="dxa"/>
            <w:left w:w="0" w:type="dxa"/>
            <w:bottom w:w="0" w:type="dxa"/>
            <w:right w:w="0" w:type="dxa"/>
          </w:tblCellMar>
        </w:tblPrEx>
        <w:trPr>
          <w:gridAfter w:val="2"/>
          <w:wAfter w:w="81" w:type="dxa"/>
          <w:tblCellSpacing w:w="0" w:type="dxa"/>
        </w:trPr>
        <w:tc>
          <w:tcPr>
            <w:tcW w:w="1985" w:type="dxa"/>
            <w:vAlign w:val="center"/>
          </w:tcPr>
          <w:p w:rsidR="008D374B" w:rsidRPr="0041261D" w:rsidRDefault="008D374B" w:rsidP="00C04F7B">
            <w:pPr>
              <w:pStyle w:val="a3"/>
              <w:jc w:val="center"/>
              <w:rPr>
                <w:sz w:val="28"/>
                <w:szCs w:val="28"/>
              </w:rPr>
            </w:pPr>
            <w:r w:rsidRPr="0041261D">
              <w:rPr>
                <w:bCs/>
                <w:sz w:val="28"/>
                <w:szCs w:val="28"/>
              </w:rPr>
              <w:t>Удары по мячу ног.с рук на дальность</w:t>
            </w:r>
          </w:p>
        </w:tc>
        <w:tc>
          <w:tcPr>
            <w:tcW w:w="865" w:type="dxa"/>
            <w:vAlign w:val="center"/>
          </w:tcPr>
          <w:p w:rsidR="008D374B" w:rsidRPr="0041261D" w:rsidRDefault="008D374B" w:rsidP="00C04F7B">
            <w:pPr>
              <w:pStyle w:val="a3"/>
              <w:jc w:val="center"/>
              <w:rPr>
                <w:sz w:val="28"/>
                <w:szCs w:val="28"/>
              </w:rPr>
            </w:pPr>
          </w:p>
        </w:tc>
        <w:tc>
          <w:tcPr>
            <w:tcW w:w="993" w:type="dxa"/>
            <w:gridSpan w:val="2"/>
            <w:vAlign w:val="center"/>
          </w:tcPr>
          <w:p w:rsidR="008D374B" w:rsidRPr="0041261D" w:rsidRDefault="008D374B" w:rsidP="00C04F7B">
            <w:pPr>
              <w:pStyle w:val="a3"/>
              <w:jc w:val="center"/>
              <w:rPr>
                <w:sz w:val="28"/>
                <w:szCs w:val="28"/>
              </w:rPr>
            </w:pPr>
          </w:p>
        </w:tc>
        <w:tc>
          <w:tcPr>
            <w:tcW w:w="992" w:type="dxa"/>
            <w:gridSpan w:val="2"/>
            <w:vAlign w:val="center"/>
          </w:tcPr>
          <w:p w:rsidR="008D374B" w:rsidRPr="0041261D" w:rsidRDefault="008D374B" w:rsidP="00C04F7B">
            <w:pPr>
              <w:pStyle w:val="a3"/>
              <w:jc w:val="center"/>
              <w:rPr>
                <w:sz w:val="28"/>
                <w:szCs w:val="28"/>
              </w:rPr>
            </w:pPr>
          </w:p>
        </w:tc>
        <w:tc>
          <w:tcPr>
            <w:tcW w:w="733" w:type="dxa"/>
            <w:vAlign w:val="center"/>
          </w:tcPr>
          <w:p w:rsidR="008D374B" w:rsidRPr="0041261D" w:rsidRDefault="008D374B" w:rsidP="00C04F7B">
            <w:pPr>
              <w:pStyle w:val="a3"/>
              <w:jc w:val="center"/>
              <w:rPr>
                <w:sz w:val="28"/>
                <w:szCs w:val="28"/>
              </w:rPr>
            </w:pPr>
          </w:p>
        </w:tc>
        <w:tc>
          <w:tcPr>
            <w:tcW w:w="1036" w:type="dxa"/>
            <w:gridSpan w:val="2"/>
            <w:vAlign w:val="center"/>
          </w:tcPr>
          <w:p w:rsidR="008D374B" w:rsidRPr="0041261D" w:rsidRDefault="008D374B" w:rsidP="00C04F7B">
            <w:pPr>
              <w:pStyle w:val="a3"/>
              <w:jc w:val="center"/>
              <w:rPr>
                <w:sz w:val="28"/>
                <w:szCs w:val="28"/>
              </w:rPr>
            </w:pPr>
            <w:r w:rsidRPr="0041261D">
              <w:rPr>
                <w:sz w:val="28"/>
                <w:szCs w:val="28"/>
              </w:rPr>
              <w:t>30</w:t>
            </w:r>
          </w:p>
        </w:tc>
        <w:tc>
          <w:tcPr>
            <w:tcW w:w="640" w:type="dxa"/>
            <w:vAlign w:val="center"/>
          </w:tcPr>
          <w:p w:rsidR="008D374B" w:rsidRPr="0041261D" w:rsidRDefault="008D374B" w:rsidP="00C04F7B">
            <w:pPr>
              <w:pStyle w:val="a3"/>
              <w:jc w:val="center"/>
              <w:rPr>
                <w:sz w:val="28"/>
                <w:szCs w:val="28"/>
              </w:rPr>
            </w:pPr>
            <w:r w:rsidRPr="0041261D">
              <w:rPr>
                <w:sz w:val="28"/>
                <w:szCs w:val="28"/>
              </w:rPr>
              <w:t>34</w:t>
            </w:r>
          </w:p>
        </w:tc>
        <w:tc>
          <w:tcPr>
            <w:tcW w:w="640" w:type="dxa"/>
            <w:vAlign w:val="center"/>
          </w:tcPr>
          <w:p w:rsidR="008D374B" w:rsidRPr="0041261D" w:rsidRDefault="008D374B" w:rsidP="00C04F7B">
            <w:pPr>
              <w:pStyle w:val="a3"/>
              <w:jc w:val="center"/>
              <w:rPr>
                <w:sz w:val="28"/>
                <w:szCs w:val="28"/>
              </w:rPr>
            </w:pPr>
            <w:r w:rsidRPr="0041261D">
              <w:rPr>
                <w:sz w:val="28"/>
                <w:szCs w:val="28"/>
              </w:rPr>
              <w:t>38</w:t>
            </w:r>
          </w:p>
        </w:tc>
        <w:tc>
          <w:tcPr>
            <w:tcW w:w="640" w:type="dxa"/>
            <w:vAlign w:val="center"/>
          </w:tcPr>
          <w:p w:rsidR="008D374B" w:rsidRPr="0041261D" w:rsidRDefault="008D374B" w:rsidP="00C04F7B">
            <w:pPr>
              <w:pStyle w:val="a3"/>
              <w:jc w:val="center"/>
              <w:rPr>
                <w:sz w:val="28"/>
                <w:szCs w:val="28"/>
              </w:rPr>
            </w:pPr>
            <w:r w:rsidRPr="0041261D">
              <w:rPr>
                <w:sz w:val="28"/>
                <w:szCs w:val="28"/>
              </w:rPr>
              <w:t>40</w:t>
            </w:r>
          </w:p>
        </w:tc>
        <w:tc>
          <w:tcPr>
            <w:tcW w:w="641" w:type="dxa"/>
            <w:vAlign w:val="center"/>
          </w:tcPr>
          <w:p w:rsidR="008D374B" w:rsidRPr="0041261D" w:rsidRDefault="008D374B" w:rsidP="00C04F7B">
            <w:pPr>
              <w:pStyle w:val="a3"/>
              <w:jc w:val="center"/>
              <w:rPr>
                <w:sz w:val="28"/>
                <w:szCs w:val="28"/>
              </w:rPr>
            </w:pPr>
            <w:r w:rsidRPr="0041261D">
              <w:rPr>
                <w:sz w:val="28"/>
                <w:szCs w:val="28"/>
              </w:rPr>
              <w:t>43</w:t>
            </w:r>
          </w:p>
        </w:tc>
        <w:tc>
          <w:tcPr>
            <w:tcW w:w="619" w:type="dxa"/>
            <w:vAlign w:val="center"/>
          </w:tcPr>
          <w:p w:rsidR="008D374B" w:rsidRPr="0041261D" w:rsidRDefault="008D374B" w:rsidP="00C04F7B">
            <w:pPr>
              <w:pStyle w:val="a3"/>
              <w:jc w:val="center"/>
              <w:rPr>
                <w:sz w:val="28"/>
                <w:szCs w:val="28"/>
              </w:rPr>
            </w:pPr>
            <w:r w:rsidRPr="0041261D">
              <w:rPr>
                <w:sz w:val="28"/>
                <w:szCs w:val="28"/>
              </w:rPr>
              <w:t>45</w:t>
            </w:r>
          </w:p>
        </w:tc>
      </w:tr>
      <w:tr w:rsidR="008D374B" w:rsidRPr="0041261D" w:rsidTr="00C04F7B">
        <w:tblPrEx>
          <w:tblCellSpacing w:w="0" w:type="dxa"/>
          <w:tblCellMar>
            <w:top w:w="0" w:type="dxa"/>
            <w:left w:w="0" w:type="dxa"/>
            <w:bottom w:w="0" w:type="dxa"/>
            <w:right w:w="0" w:type="dxa"/>
          </w:tblCellMar>
        </w:tblPrEx>
        <w:trPr>
          <w:gridAfter w:val="2"/>
          <w:wAfter w:w="81" w:type="dxa"/>
          <w:tblCellSpacing w:w="0" w:type="dxa"/>
        </w:trPr>
        <w:tc>
          <w:tcPr>
            <w:tcW w:w="1985" w:type="dxa"/>
            <w:vAlign w:val="center"/>
          </w:tcPr>
          <w:p w:rsidR="008D374B" w:rsidRPr="0041261D" w:rsidRDefault="008D374B" w:rsidP="00C04F7B">
            <w:pPr>
              <w:pStyle w:val="a3"/>
              <w:jc w:val="center"/>
              <w:rPr>
                <w:sz w:val="28"/>
                <w:szCs w:val="28"/>
              </w:rPr>
            </w:pPr>
            <w:r w:rsidRPr="0041261D">
              <w:rPr>
                <w:bCs/>
                <w:sz w:val="28"/>
                <w:szCs w:val="28"/>
              </w:rPr>
              <w:t>Доставание подвеш.мяча в прыжке (см)</w:t>
            </w:r>
          </w:p>
        </w:tc>
        <w:tc>
          <w:tcPr>
            <w:tcW w:w="865" w:type="dxa"/>
            <w:vAlign w:val="center"/>
          </w:tcPr>
          <w:p w:rsidR="008D374B" w:rsidRPr="0041261D" w:rsidRDefault="008D374B" w:rsidP="00C04F7B">
            <w:pPr>
              <w:pStyle w:val="a3"/>
              <w:jc w:val="center"/>
              <w:rPr>
                <w:sz w:val="28"/>
                <w:szCs w:val="28"/>
              </w:rPr>
            </w:pPr>
          </w:p>
        </w:tc>
        <w:tc>
          <w:tcPr>
            <w:tcW w:w="993" w:type="dxa"/>
            <w:gridSpan w:val="2"/>
            <w:vAlign w:val="center"/>
          </w:tcPr>
          <w:p w:rsidR="008D374B" w:rsidRPr="0041261D" w:rsidRDefault="008D374B" w:rsidP="00C04F7B">
            <w:pPr>
              <w:pStyle w:val="a3"/>
              <w:jc w:val="center"/>
              <w:rPr>
                <w:sz w:val="28"/>
                <w:szCs w:val="28"/>
              </w:rPr>
            </w:pPr>
          </w:p>
        </w:tc>
        <w:tc>
          <w:tcPr>
            <w:tcW w:w="992" w:type="dxa"/>
            <w:gridSpan w:val="2"/>
            <w:vAlign w:val="center"/>
          </w:tcPr>
          <w:p w:rsidR="008D374B" w:rsidRPr="0041261D" w:rsidRDefault="008D374B" w:rsidP="00C04F7B">
            <w:pPr>
              <w:pStyle w:val="a3"/>
              <w:jc w:val="center"/>
              <w:rPr>
                <w:sz w:val="28"/>
                <w:szCs w:val="28"/>
              </w:rPr>
            </w:pPr>
          </w:p>
        </w:tc>
        <w:tc>
          <w:tcPr>
            <w:tcW w:w="733" w:type="dxa"/>
            <w:vAlign w:val="center"/>
          </w:tcPr>
          <w:p w:rsidR="008D374B" w:rsidRPr="0041261D" w:rsidRDefault="008D374B" w:rsidP="00C04F7B">
            <w:pPr>
              <w:pStyle w:val="a3"/>
              <w:jc w:val="center"/>
              <w:rPr>
                <w:sz w:val="28"/>
                <w:szCs w:val="28"/>
              </w:rPr>
            </w:pPr>
          </w:p>
        </w:tc>
        <w:tc>
          <w:tcPr>
            <w:tcW w:w="1036" w:type="dxa"/>
            <w:gridSpan w:val="2"/>
            <w:vAlign w:val="center"/>
          </w:tcPr>
          <w:p w:rsidR="008D374B" w:rsidRPr="0041261D" w:rsidRDefault="008D374B" w:rsidP="00C04F7B">
            <w:pPr>
              <w:pStyle w:val="a3"/>
              <w:jc w:val="center"/>
              <w:rPr>
                <w:sz w:val="28"/>
                <w:szCs w:val="28"/>
              </w:rPr>
            </w:pPr>
            <w:r w:rsidRPr="0041261D">
              <w:rPr>
                <w:sz w:val="28"/>
                <w:szCs w:val="28"/>
              </w:rPr>
              <w:t>45</w:t>
            </w:r>
          </w:p>
        </w:tc>
        <w:tc>
          <w:tcPr>
            <w:tcW w:w="640" w:type="dxa"/>
            <w:vAlign w:val="center"/>
          </w:tcPr>
          <w:p w:rsidR="008D374B" w:rsidRPr="0041261D" w:rsidRDefault="008D374B" w:rsidP="00C04F7B">
            <w:pPr>
              <w:pStyle w:val="a3"/>
              <w:jc w:val="center"/>
              <w:rPr>
                <w:sz w:val="28"/>
                <w:szCs w:val="28"/>
              </w:rPr>
            </w:pPr>
            <w:r w:rsidRPr="0041261D">
              <w:rPr>
                <w:sz w:val="28"/>
                <w:szCs w:val="28"/>
              </w:rPr>
              <w:t>50</w:t>
            </w:r>
          </w:p>
        </w:tc>
        <w:tc>
          <w:tcPr>
            <w:tcW w:w="640" w:type="dxa"/>
            <w:vAlign w:val="center"/>
          </w:tcPr>
          <w:p w:rsidR="008D374B" w:rsidRPr="0041261D" w:rsidRDefault="008D374B" w:rsidP="00C04F7B">
            <w:pPr>
              <w:pStyle w:val="a3"/>
              <w:jc w:val="center"/>
              <w:rPr>
                <w:sz w:val="28"/>
                <w:szCs w:val="28"/>
              </w:rPr>
            </w:pPr>
            <w:r w:rsidRPr="0041261D">
              <w:rPr>
                <w:sz w:val="28"/>
                <w:szCs w:val="28"/>
              </w:rPr>
              <w:t>55</w:t>
            </w:r>
          </w:p>
        </w:tc>
        <w:tc>
          <w:tcPr>
            <w:tcW w:w="640" w:type="dxa"/>
            <w:vAlign w:val="center"/>
          </w:tcPr>
          <w:p w:rsidR="008D374B" w:rsidRPr="0041261D" w:rsidRDefault="008D374B" w:rsidP="00C04F7B">
            <w:pPr>
              <w:pStyle w:val="a3"/>
              <w:jc w:val="center"/>
              <w:rPr>
                <w:sz w:val="28"/>
                <w:szCs w:val="28"/>
              </w:rPr>
            </w:pPr>
            <w:r w:rsidRPr="0041261D">
              <w:rPr>
                <w:sz w:val="28"/>
                <w:szCs w:val="28"/>
              </w:rPr>
              <w:t>58</w:t>
            </w:r>
          </w:p>
        </w:tc>
        <w:tc>
          <w:tcPr>
            <w:tcW w:w="641" w:type="dxa"/>
            <w:vAlign w:val="center"/>
          </w:tcPr>
          <w:p w:rsidR="008D374B" w:rsidRPr="0041261D" w:rsidRDefault="008D374B" w:rsidP="00C04F7B">
            <w:pPr>
              <w:pStyle w:val="a3"/>
              <w:jc w:val="center"/>
              <w:rPr>
                <w:sz w:val="28"/>
                <w:szCs w:val="28"/>
              </w:rPr>
            </w:pPr>
            <w:r w:rsidRPr="0041261D">
              <w:rPr>
                <w:sz w:val="28"/>
                <w:szCs w:val="28"/>
              </w:rPr>
              <w:t>60</w:t>
            </w:r>
          </w:p>
        </w:tc>
        <w:tc>
          <w:tcPr>
            <w:tcW w:w="619" w:type="dxa"/>
            <w:vAlign w:val="center"/>
          </w:tcPr>
          <w:p w:rsidR="008D374B" w:rsidRPr="0041261D" w:rsidRDefault="008D374B" w:rsidP="00C04F7B">
            <w:pPr>
              <w:pStyle w:val="a3"/>
              <w:jc w:val="center"/>
              <w:rPr>
                <w:sz w:val="28"/>
                <w:szCs w:val="28"/>
              </w:rPr>
            </w:pPr>
            <w:r w:rsidRPr="0041261D">
              <w:rPr>
                <w:sz w:val="28"/>
                <w:szCs w:val="28"/>
              </w:rPr>
              <w:t>62</w:t>
            </w:r>
          </w:p>
        </w:tc>
      </w:tr>
      <w:tr w:rsidR="008D374B" w:rsidRPr="0041261D" w:rsidTr="00C04F7B">
        <w:tblPrEx>
          <w:tblCellSpacing w:w="0" w:type="dxa"/>
          <w:tblCellMar>
            <w:top w:w="0" w:type="dxa"/>
            <w:left w:w="0" w:type="dxa"/>
            <w:bottom w:w="0" w:type="dxa"/>
            <w:right w:w="0" w:type="dxa"/>
          </w:tblCellMar>
        </w:tblPrEx>
        <w:trPr>
          <w:gridAfter w:val="2"/>
          <w:wAfter w:w="81" w:type="dxa"/>
          <w:tblCellSpacing w:w="0" w:type="dxa"/>
        </w:trPr>
        <w:tc>
          <w:tcPr>
            <w:tcW w:w="1985" w:type="dxa"/>
            <w:vAlign w:val="center"/>
          </w:tcPr>
          <w:p w:rsidR="008D374B" w:rsidRPr="0041261D" w:rsidRDefault="008D374B" w:rsidP="00C04F7B">
            <w:pPr>
              <w:pStyle w:val="a3"/>
              <w:jc w:val="center"/>
              <w:rPr>
                <w:sz w:val="28"/>
                <w:szCs w:val="28"/>
              </w:rPr>
            </w:pPr>
            <w:r w:rsidRPr="0041261D">
              <w:rPr>
                <w:bCs/>
                <w:sz w:val="28"/>
                <w:szCs w:val="28"/>
              </w:rPr>
              <w:t>Бросок мяча на дальность</w:t>
            </w:r>
            <w:r w:rsidRPr="0041261D">
              <w:rPr>
                <w:rStyle w:val="apple-converted-space"/>
                <w:bCs/>
                <w:sz w:val="28"/>
                <w:szCs w:val="28"/>
              </w:rPr>
              <w:t> </w:t>
            </w:r>
            <w:r w:rsidRPr="0041261D">
              <w:rPr>
                <w:bCs/>
                <w:sz w:val="28"/>
                <w:szCs w:val="28"/>
              </w:rPr>
              <w:t>(м)</w:t>
            </w:r>
          </w:p>
        </w:tc>
        <w:tc>
          <w:tcPr>
            <w:tcW w:w="865" w:type="dxa"/>
            <w:vAlign w:val="center"/>
          </w:tcPr>
          <w:p w:rsidR="008D374B" w:rsidRPr="0041261D" w:rsidRDefault="008D374B" w:rsidP="00C04F7B">
            <w:pPr>
              <w:pStyle w:val="a3"/>
              <w:jc w:val="center"/>
              <w:rPr>
                <w:sz w:val="28"/>
                <w:szCs w:val="28"/>
              </w:rPr>
            </w:pPr>
          </w:p>
        </w:tc>
        <w:tc>
          <w:tcPr>
            <w:tcW w:w="993" w:type="dxa"/>
            <w:gridSpan w:val="2"/>
            <w:vAlign w:val="center"/>
          </w:tcPr>
          <w:p w:rsidR="008D374B" w:rsidRPr="0041261D" w:rsidRDefault="008D374B" w:rsidP="00C04F7B">
            <w:pPr>
              <w:pStyle w:val="a3"/>
              <w:jc w:val="center"/>
              <w:rPr>
                <w:sz w:val="28"/>
                <w:szCs w:val="28"/>
              </w:rPr>
            </w:pPr>
          </w:p>
        </w:tc>
        <w:tc>
          <w:tcPr>
            <w:tcW w:w="992" w:type="dxa"/>
            <w:gridSpan w:val="2"/>
            <w:vAlign w:val="center"/>
          </w:tcPr>
          <w:p w:rsidR="008D374B" w:rsidRPr="0041261D" w:rsidRDefault="008D374B" w:rsidP="00C04F7B">
            <w:pPr>
              <w:pStyle w:val="a3"/>
              <w:jc w:val="center"/>
              <w:rPr>
                <w:sz w:val="28"/>
                <w:szCs w:val="28"/>
              </w:rPr>
            </w:pPr>
          </w:p>
        </w:tc>
        <w:tc>
          <w:tcPr>
            <w:tcW w:w="733" w:type="dxa"/>
            <w:vAlign w:val="center"/>
          </w:tcPr>
          <w:p w:rsidR="008D374B" w:rsidRPr="0041261D" w:rsidRDefault="008D374B" w:rsidP="00C04F7B">
            <w:pPr>
              <w:pStyle w:val="a3"/>
              <w:jc w:val="center"/>
              <w:rPr>
                <w:sz w:val="28"/>
                <w:szCs w:val="28"/>
              </w:rPr>
            </w:pPr>
          </w:p>
        </w:tc>
        <w:tc>
          <w:tcPr>
            <w:tcW w:w="1036" w:type="dxa"/>
            <w:gridSpan w:val="2"/>
            <w:vAlign w:val="center"/>
          </w:tcPr>
          <w:p w:rsidR="008D374B" w:rsidRPr="0041261D" w:rsidRDefault="008D374B" w:rsidP="00C04F7B">
            <w:pPr>
              <w:pStyle w:val="a3"/>
              <w:jc w:val="center"/>
              <w:rPr>
                <w:sz w:val="28"/>
                <w:szCs w:val="28"/>
              </w:rPr>
            </w:pPr>
            <w:r w:rsidRPr="0041261D">
              <w:rPr>
                <w:sz w:val="28"/>
                <w:szCs w:val="28"/>
              </w:rPr>
              <w:t>20</w:t>
            </w:r>
          </w:p>
        </w:tc>
        <w:tc>
          <w:tcPr>
            <w:tcW w:w="640" w:type="dxa"/>
            <w:vAlign w:val="center"/>
          </w:tcPr>
          <w:p w:rsidR="008D374B" w:rsidRPr="0041261D" w:rsidRDefault="008D374B" w:rsidP="00C04F7B">
            <w:pPr>
              <w:pStyle w:val="a3"/>
              <w:jc w:val="center"/>
              <w:rPr>
                <w:sz w:val="28"/>
                <w:szCs w:val="28"/>
              </w:rPr>
            </w:pPr>
            <w:r w:rsidRPr="0041261D">
              <w:rPr>
                <w:sz w:val="28"/>
                <w:szCs w:val="28"/>
              </w:rPr>
              <w:t>24</w:t>
            </w:r>
          </w:p>
        </w:tc>
        <w:tc>
          <w:tcPr>
            <w:tcW w:w="640" w:type="dxa"/>
            <w:vAlign w:val="center"/>
          </w:tcPr>
          <w:p w:rsidR="008D374B" w:rsidRPr="0041261D" w:rsidRDefault="008D374B" w:rsidP="00C04F7B">
            <w:pPr>
              <w:pStyle w:val="a3"/>
              <w:jc w:val="center"/>
              <w:rPr>
                <w:sz w:val="28"/>
                <w:szCs w:val="28"/>
              </w:rPr>
            </w:pPr>
            <w:r w:rsidRPr="0041261D">
              <w:rPr>
                <w:sz w:val="28"/>
                <w:szCs w:val="28"/>
              </w:rPr>
              <w:t>26</w:t>
            </w:r>
          </w:p>
        </w:tc>
        <w:tc>
          <w:tcPr>
            <w:tcW w:w="640" w:type="dxa"/>
            <w:vAlign w:val="center"/>
          </w:tcPr>
          <w:p w:rsidR="008D374B" w:rsidRPr="0041261D" w:rsidRDefault="008D374B" w:rsidP="00C04F7B">
            <w:pPr>
              <w:pStyle w:val="a3"/>
              <w:jc w:val="center"/>
              <w:rPr>
                <w:sz w:val="28"/>
                <w:szCs w:val="28"/>
              </w:rPr>
            </w:pPr>
            <w:r w:rsidRPr="0041261D">
              <w:rPr>
                <w:sz w:val="28"/>
                <w:szCs w:val="28"/>
              </w:rPr>
              <w:t>30</w:t>
            </w:r>
          </w:p>
        </w:tc>
        <w:tc>
          <w:tcPr>
            <w:tcW w:w="641" w:type="dxa"/>
            <w:vAlign w:val="center"/>
          </w:tcPr>
          <w:p w:rsidR="008D374B" w:rsidRPr="0041261D" w:rsidRDefault="008D374B" w:rsidP="00C04F7B">
            <w:pPr>
              <w:pStyle w:val="a3"/>
              <w:jc w:val="center"/>
              <w:rPr>
                <w:sz w:val="28"/>
                <w:szCs w:val="28"/>
              </w:rPr>
            </w:pPr>
            <w:r w:rsidRPr="0041261D">
              <w:rPr>
                <w:sz w:val="28"/>
                <w:szCs w:val="28"/>
              </w:rPr>
              <w:t>32</w:t>
            </w:r>
          </w:p>
        </w:tc>
        <w:tc>
          <w:tcPr>
            <w:tcW w:w="619" w:type="dxa"/>
            <w:vAlign w:val="center"/>
          </w:tcPr>
          <w:p w:rsidR="008D374B" w:rsidRPr="0041261D" w:rsidRDefault="008D374B" w:rsidP="00C04F7B">
            <w:pPr>
              <w:pStyle w:val="a3"/>
              <w:jc w:val="center"/>
              <w:rPr>
                <w:sz w:val="28"/>
                <w:szCs w:val="28"/>
              </w:rPr>
            </w:pPr>
            <w:r w:rsidRPr="0041261D">
              <w:rPr>
                <w:sz w:val="28"/>
                <w:szCs w:val="28"/>
              </w:rPr>
              <w:t>34</w:t>
            </w:r>
          </w:p>
        </w:tc>
      </w:tr>
    </w:tbl>
    <w:p w:rsidR="0041261D" w:rsidRDefault="0041261D" w:rsidP="008D374B">
      <w:pPr>
        <w:pStyle w:val="ad"/>
        <w:ind w:firstLine="567"/>
        <w:jc w:val="center"/>
        <w:rPr>
          <w:rFonts w:ascii="Times New Roman" w:hAnsi="Times New Roman"/>
          <w:b/>
          <w:sz w:val="28"/>
          <w:szCs w:val="28"/>
        </w:rPr>
      </w:pPr>
    </w:p>
    <w:p w:rsidR="008D374B" w:rsidRPr="00164985" w:rsidRDefault="008D374B" w:rsidP="0041261D">
      <w:pPr>
        <w:pStyle w:val="ad"/>
        <w:ind w:firstLine="567"/>
        <w:rPr>
          <w:rFonts w:ascii="Times New Roman" w:hAnsi="Times New Roman"/>
          <w:b/>
          <w:sz w:val="28"/>
          <w:szCs w:val="28"/>
        </w:rPr>
      </w:pPr>
      <w:r w:rsidRPr="00164985">
        <w:rPr>
          <w:rFonts w:ascii="Times New Roman" w:hAnsi="Times New Roman"/>
          <w:b/>
          <w:sz w:val="28"/>
          <w:szCs w:val="28"/>
        </w:rPr>
        <w:t>Примечание</w:t>
      </w:r>
      <w:r w:rsidR="0041261D">
        <w:rPr>
          <w:rFonts w:ascii="Times New Roman" w:hAnsi="Times New Roman"/>
          <w:b/>
          <w:sz w:val="28"/>
          <w:szCs w:val="28"/>
        </w:rPr>
        <w:t>:</w:t>
      </w:r>
    </w:p>
    <w:p w:rsidR="008D374B" w:rsidRPr="00164985" w:rsidRDefault="008D374B" w:rsidP="0041261D">
      <w:pPr>
        <w:pStyle w:val="ad"/>
        <w:ind w:firstLine="567"/>
        <w:jc w:val="both"/>
        <w:rPr>
          <w:rFonts w:ascii="Times New Roman" w:hAnsi="Times New Roman"/>
          <w:sz w:val="28"/>
          <w:szCs w:val="28"/>
        </w:rPr>
      </w:pPr>
      <w:r w:rsidRPr="00164985">
        <w:rPr>
          <w:rFonts w:ascii="Times New Roman" w:hAnsi="Times New Roman"/>
          <w:sz w:val="28"/>
          <w:szCs w:val="28"/>
        </w:rPr>
        <w:t xml:space="preserve"> </w:t>
      </w:r>
      <w:r>
        <w:rPr>
          <w:rFonts w:ascii="Times New Roman" w:hAnsi="Times New Roman"/>
          <w:sz w:val="28"/>
          <w:szCs w:val="28"/>
        </w:rPr>
        <w:t>Д</w:t>
      </w:r>
      <w:r w:rsidRPr="00164985">
        <w:rPr>
          <w:rFonts w:ascii="Times New Roman" w:hAnsi="Times New Roman"/>
          <w:sz w:val="28"/>
          <w:szCs w:val="28"/>
        </w:rPr>
        <w:t>ля</w:t>
      </w:r>
      <w:r w:rsidRPr="00164985">
        <w:rPr>
          <w:rStyle w:val="apple-converted-space"/>
          <w:rFonts w:ascii="Times New Roman" w:hAnsi="Times New Roman"/>
          <w:bCs/>
          <w:sz w:val="28"/>
          <w:szCs w:val="28"/>
        </w:rPr>
        <w:t xml:space="preserve"> </w:t>
      </w:r>
      <w:r w:rsidRPr="00164985">
        <w:rPr>
          <w:rFonts w:ascii="Times New Roman" w:hAnsi="Times New Roman"/>
          <w:sz w:val="28"/>
          <w:szCs w:val="28"/>
        </w:rPr>
        <w:t>полевых игроков</w:t>
      </w:r>
      <w:r w:rsidRPr="00164985">
        <w:rPr>
          <w:rStyle w:val="apple-converted-space"/>
          <w:rFonts w:ascii="Times New Roman" w:hAnsi="Times New Roman"/>
          <w:sz w:val="28"/>
          <w:szCs w:val="28"/>
        </w:rPr>
        <w:t xml:space="preserve"> </w:t>
      </w:r>
      <w:r w:rsidRPr="00164985">
        <w:rPr>
          <w:rFonts w:ascii="Times New Roman" w:hAnsi="Times New Roman"/>
          <w:sz w:val="28"/>
          <w:szCs w:val="28"/>
        </w:rPr>
        <w:t>по</w:t>
      </w:r>
      <w:r w:rsidRPr="00164985">
        <w:rPr>
          <w:rStyle w:val="apple-converted-space"/>
          <w:rFonts w:ascii="Times New Roman" w:hAnsi="Times New Roman"/>
          <w:bCs/>
          <w:sz w:val="28"/>
          <w:szCs w:val="28"/>
        </w:rPr>
        <w:t xml:space="preserve"> </w:t>
      </w:r>
      <w:r w:rsidRPr="00164985">
        <w:rPr>
          <w:rFonts w:ascii="Times New Roman" w:hAnsi="Times New Roman"/>
          <w:sz w:val="28"/>
          <w:szCs w:val="28"/>
        </w:rPr>
        <w:t>технической подготовке:</w:t>
      </w:r>
    </w:p>
    <w:p w:rsidR="008D374B" w:rsidRPr="00164985" w:rsidRDefault="008D374B" w:rsidP="0041261D">
      <w:pPr>
        <w:pStyle w:val="ad"/>
        <w:ind w:firstLine="567"/>
        <w:jc w:val="both"/>
        <w:rPr>
          <w:rFonts w:ascii="Times New Roman" w:hAnsi="Times New Roman"/>
          <w:sz w:val="28"/>
          <w:szCs w:val="28"/>
        </w:rPr>
      </w:pPr>
      <w:r>
        <w:rPr>
          <w:rFonts w:ascii="Times New Roman" w:hAnsi="Times New Roman"/>
          <w:sz w:val="28"/>
          <w:szCs w:val="28"/>
        </w:rPr>
        <w:t>у</w:t>
      </w:r>
      <w:r w:rsidRPr="00164985">
        <w:rPr>
          <w:rFonts w:ascii="Times New Roman" w:hAnsi="Times New Roman"/>
          <w:sz w:val="28"/>
          <w:szCs w:val="28"/>
        </w:rPr>
        <w:t>дары по воротам на точность выполняются по неподвижному мячу правой и левой ногой с расстояния</w:t>
      </w:r>
      <w:r w:rsidRPr="00164985">
        <w:rPr>
          <w:rStyle w:val="apple-converted-space"/>
          <w:rFonts w:ascii="Times New Roman" w:hAnsi="Times New Roman"/>
          <w:sz w:val="28"/>
          <w:szCs w:val="28"/>
        </w:rPr>
        <w:t xml:space="preserve"> </w:t>
      </w:r>
      <w:smartTag w:uri="urn:schemas-microsoft-com:office:smarttags" w:element="metricconverter">
        <w:smartTagPr>
          <w:attr w:name="ProductID" w:val="17 м"/>
        </w:smartTagPr>
        <w:r w:rsidRPr="00164985">
          <w:rPr>
            <w:rFonts w:ascii="Times New Roman" w:hAnsi="Times New Roman"/>
            <w:sz w:val="28"/>
            <w:szCs w:val="28"/>
          </w:rPr>
          <w:t>17 м</w:t>
        </w:r>
      </w:smartTag>
      <w:r w:rsidRPr="00164985">
        <w:rPr>
          <w:rStyle w:val="apple-converted-space"/>
          <w:rFonts w:ascii="Times New Roman" w:hAnsi="Times New Roman"/>
          <w:sz w:val="28"/>
          <w:szCs w:val="28"/>
        </w:rPr>
        <w:t xml:space="preserve"> </w:t>
      </w:r>
      <w:r w:rsidRPr="00164985">
        <w:rPr>
          <w:rFonts w:ascii="Times New Roman" w:hAnsi="Times New Roman"/>
          <w:sz w:val="28"/>
          <w:szCs w:val="28"/>
        </w:rPr>
        <w:t>(подростки 10 — 12 лет — с расстояния</w:t>
      </w:r>
      <w:r w:rsidRPr="00164985">
        <w:rPr>
          <w:rStyle w:val="apple-converted-space"/>
          <w:rFonts w:ascii="Times New Roman" w:hAnsi="Times New Roman"/>
          <w:sz w:val="28"/>
          <w:szCs w:val="28"/>
        </w:rPr>
        <w:t xml:space="preserve"> </w:t>
      </w:r>
      <w:smartTag w:uri="urn:schemas-microsoft-com:office:smarttags" w:element="metricconverter">
        <w:smartTagPr>
          <w:attr w:name="ProductID" w:val="11 м"/>
        </w:smartTagPr>
        <w:r w:rsidRPr="00164985">
          <w:rPr>
            <w:rFonts w:ascii="Times New Roman" w:hAnsi="Times New Roman"/>
            <w:sz w:val="28"/>
            <w:szCs w:val="28"/>
          </w:rPr>
          <w:t>11 м</w:t>
        </w:r>
      </w:smartTag>
      <w:r w:rsidRPr="00164985">
        <w:rPr>
          <w:rFonts w:ascii="Times New Roman" w:hAnsi="Times New Roman"/>
          <w:sz w:val="28"/>
          <w:szCs w:val="28"/>
        </w:rPr>
        <w:t xml:space="preserve">). Футболисты 10 — 15 лет посылают мяч по воздуху в заданную треть ворот, разделенных по вертикали. Юноши 16 — 18 лет посылают мяч в половину ворот; он должен пересечь линию ворот по воздуху и коснуться земли не ближе, чем в </w:t>
      </w:r>
      <w:smartTag w:uri="urn:schemas-microsoft-com:office:smarttags" w:element="metricconverter">
        <w:smartTagPr>
          <w:attr w:name="ProductID" w:val="10 м"/>
        </w:smartTagPr>
        <w:r w:rsidRPr="00164985">
          <w:rPr>
            <w:rFonts w:ascii="Times New Roman" w:hAnsi="Times New Roman"/>
            <w:sz w:val="28"/>
            <w:szCs w:val="28"/>
          </w:rPr>
          <w:t>10 м</w:t>
        </w:r>
      </w:smartTag>
      <w:r w:rsidRPr="00164985">
        <w:rPr>
          <w:rStyle w:val="apple-converted-space"/>
          <w:rFonts w:ascii="Times New Roman" w:hAnsi="Times New Roman"/>
          <w:sz w:val="28"/>
          <w:szCs w:val="28"/>
        </w:rPr>
        <w:t xml:space="preserve"> </w:t>
      </w:r>
      <w:r w:rsidRPr="00164985">
        <w:rPr>
          <w:rFonts w:ascii="Times New Roman" w:hAnsi="Times New Roman"/>
          <w:sz w:val="28"/>
          <w:szCs w:val="28"/>
        </w:rPr>
        <w:t>за воротами. Выполняется по пять ударов каждой ногой любым способом. Учитывается сумма попадания.</w:t>
      </w:r>
    </w:p>
    <w:p w:rsidR="008D374B" w:rsidRPr="00164985" w:rsidRDefault="008D374B" w:rsidP="0041261D">
      <w:pPr>
        <w:pStyle w:val="ad"/>
        <w:ind w:firstLine="567"/>
        <w:jc w:val="both"/>
        <w:rPr>
          <w:rFonts w:ascii="Times New Roman" w:hAnsi="Times New Roman"/>
          <w:sz w:val="28"/>
          <w:szCs w:val="28"/>
        </w:rPr>
      </w:pPr>
      <w:r w:rsidRPr="00164985">
        <w:rPr>
          <w:rFonts w:ascii="Times New Roman" w:hAnsi="Times New Roman"/>
          <w:sz w:val="28"/>
          <w:szCs w:val="28"/>
        </w:rPr>
        <w:t>Ведение мяча, обводка стоек и удар по воротам выполняется с линии старта</w:t>
      </w:r>
      <w:r w:rsidRPr="00164985">
        <w:rPr>
          <w:rStyle w:val="apple-converted-space"/>
          <w:rFonts w:ascii="Times New Roman" w:hAnsi="Times New Roman"/>
          <w:sz w:val="28"/>
          <w:szCs w:val="28"/>
        </w:rPr>
        <w:t xml:space="preserve"> </w:t>
      </w:r>
      <w:r w:rsidRPr="00164985">
        <w:rPr>
          <w:rFonts w:ascii="Times New Roman" w:hAnsi="Times New Roman"/>
          <w:sz w:val="28"/>
          <w:szCs w:val="28"/>
        </w:rPr>
        <w:t>(</w:t>
      </w:r>
      <w:smartTag w:uri="urn:schemas-microsoft-com:office:smarttags" w:element="metricconverter">
        <w:smartTagPr>
          <w:attr w:name="ProductID" w:val="30 м"/>
        </w:smartTagPr>
        <w:r w:rsidRPr="00164985">
          <w:rPr>
            <w:rFonts w:ascii="Times New Roman" w:hAnsi="Times New Roman"/>
            <w:sz w:val="28"/>
            <w:szCs w:val="28"/>
          </w:rPr>
          <w:t>30 м</w:t>
        </w:r>
      </w:smartTag>
      <w:r w:rsidRPr="00164985">
        <w:rPr>
          <w:rStyle w:val="apple-converted-space"/>
          <w:rFonts w:ascii="Times New Roman" w:hAnsi="Times New Roman"/>
          <w:sz w:val="28"/>
          <w:szCs w:val="28"/>
        </w:rPr>
        <w:t xml:space="preserve"> </w:t>
      </w:r>
      <w:r w:rsidRPr="00164985">
        <w:rPr>
          <w:rFonts w:ascii="Times New Roman" w:hAnsi="Times New Roman"/>
          <w:sz w:val="28"/>
          <w:szCs w:val="28"/>
        </w:rPr>
        <w:t xml:space="preserve">от линии штрафной площади), вести мяч </w:t>
      </w:r>
      <w:smartTag w:uri="urn:schemas-microsoft-com:office:smarttags" w:element="metricconverter">
        <w:smartTagPr>
          <w:attr w:name="ProductID" w:val="20 м"/>
        </w:smartTagPr>
        <w:r w:rsidRPr="00164985">
          <w:rPr>
            <w:rFonts w:ascii="Times New Roman" w:hAnsi="Times New Roman"/>
            <w:sz w:val="28"/>
            <w:szCs w:val="28"/>
          </w:rPr>
          <w:t>20 м</w:t>
        </w:r>
      </w:smartTag>
      <w:r w:rsidRPr="00164985">
        <w:rPr>
          <w:rFonts w:ascii="Times New Roman" w:hAnsi="Times New Roman"/>
          <w:sz w:val="28"/>
          <w:szCs w:val="28"/>
        </w:rPr>
        <w:t>, далее обвести змейкой четыре стойки</w:t>
      </w:r>
      <w:r w:rsidRPr="00164985">
        <w:rPr>
          <w:rStyle w:val="apple-converted-space"/>
          <w:rFonts w:ascii="Times New Roman" w:hAnsi="Times New Roman"/>
          <w:sz w:val="28"/>
          <w:szCs w:val="28"/>
        </w:rPr>
        <w:t xml:space="preserve"> </w:t>
      </w:r>
      <w:r w:rsidRPr="00164985">
        <w:rPr>
          <w:rFonts w:ascii="Times New Roman" w:hAnsi="Times New Roman"/>
          <w:sz w:val="28"/>
          <w:szCs w:val="28"/>
        </w:rPr>
        <w:t xml:space="preserve">(первая стойка ставится в </w:t>
      </w:r>
      <w:smartTag w:uri="urn:schemas-microsoft-com:office:smarttags" w:element="metricconverter">
        <w:smartTagPr>
          <w:attr w:name="ProductID" w:val="10 м"/>
        </w:smartTagPr>
        <w:r w:rsidRPr="00164985">
          <w:rPr>
            <w:rFonts w:ascii="Times New Roman" w:hAnsi="Times New Roman"/>
            <w:sz w:val="28"/>
            <w:szCs w:val="28"/>
          </w:rPr>
          <w:t>10 м</w:t>
        </w:r>
      </w:smartTag>
      <w:r w:rsidRPr="00164985">
        <w:rPr>
          <w:rStyle w:val="apple-converted-space"/>
          <w:rFonts w:ascii="Times New Roman" w:hAnsi="Times New Roman"/>
          <w:sz w:val="28"/>
          <w:szCs w:val="28"/>
        </w:rPr>
        <w:t xml:space="preserve"> </w:t>
      </w:r>
      <w:r w:rsidRPr="00164985">
        <w:rPr>
          <w:rFonts w:ascii="Times New Roman" w:hAnsi="Times New Roman"/>
          <w:sz w:val="28"/>
          <w:szCs w:val="28"/>
        </w:rPr>
        <w:t>от штрафной площади, а через каждые</w:t>
      </w:r>
      <w:r w:rsidRPr="00164985">
        <w:rPr>
          <w:rStyle w:val="apple-converted-space"/>
          <w:rFonts w:ascii="Times New Roman" w:hAnsi="Times New Roman"/>
          <w:sz w:val="28"/>
          <w:szCs w:val="28"/>
        </w:rPr>
        <w:t xml:space="preserve"> </w:t>
      </w:r>
      <w:smartTag w:uri="urn:schemas-microsoft-com:office:smarttags" w:element="metricconverter">
        <w:smartTagPr>
          <w:attr w:name="ProductID" w:val="2 м"/>
        </w:smartTagPr>
        <w:r w:rsidRPr="00164985">
          <w:rPr>
            <w:rFonts w:ascii="Times New Roman" w:hAnsi="Times New Roman"/>
            <w:sz w:val="28"/>
            <w:szCs w:val="28"/>
          </w:rPr>
          <w:t>2 м</w:t>
        </w:r>
      </w:smartTag>
      <w:r w:rsidRPr="00164985">
        <w:rPr>
          <w:rStyle w:val="apple-converted-space"/>
          <w:rFonts w:ascii="Times New Roman" w:hAnsi="Times New Roman"/>
          <w:sz w:val="28"/>
          <w:szCs w:val="28"/>
        </w:rPr>
        <w:t xml:space="preserve"> </w:t>
      </w:r>
      <w:r w:rsidRPr="00164985">
        <w:rPr>
          <w:rFonts w:ascii="Times New Roman" w:hAnsi="Times New Roman"/>
          <w:sz w:val="28"/>
          <w:szCs w:val="28"/>
        </w:rPr>
        <w:t xml:space="preserve">ставятся еще три стойки), и не доходя до штрафной площади, забить мяч в ворота. Время фиксируется с момента старта до пересечения линии ворот мячом. В случае, если мяч не будет забит в ворота, </w:t>
      </w:r>
      <w:r w:rsidRPr="00164985">
        <w:rPr>
          <w:rFonts w:ascii="Times New Roman" w:hAnsi="Times New Roman"/>
          <w:sz w:val="28"/>
          <w:szCs w:val="28"/>
        </w:rPr>
        <w:lastRenderedPageBreak/>
        <w:t>упражнения не засчитываются. Даются три попытки. Учитывается результат лучшей попытки.</w:t>
      </w:r>
    </w:p>
    <w:p w:rsidR="008D374B" w:rsidRPr="00164985" w:rsidRDefault="008D374B" w:rsidP="008D374B">
      <w:pPr>
        <w:pStyle w:val="ad"/>
        <w:ind w:firstLine="567"/>
        <w:rPr>
          <w:rFonts w:ascii="Times New Roman" w:hAnsi="Times New Roman"/>
          <w:sz w:val="28"/>
          <w:szCs w:val="28"/>
        </w:rPr>
      </w:pPr>
      <w:r w:rsidRPr="00164985">
        <w:rPr>
          <w:rFonts w:ascii="Times New Roman" w:hAnsi="Times New Roman"/>
          <w:sz w:val="28"/>
          <w:szCs w:val="28"/>
        </w:rPr>
        <w:t>Жонглирование мячом — выполняются удары правой и левой ногой</w:t>
      </w:r>
      <w:r w:rsidRPr="00164985">
        <w:rPr>
          <w:rStyle w:val="apple-converted-space"/>
          <w:rFonts w:ascii="Times New Roman" w:hAnsi="Times New Roman"/>
          <w:sz w:val="28"/>
          <w:szCs w:val="28"/>
        </w:rPr>
        <w:t xml:space="preserve"> </w:t>
      </w:r>
      <w:r w:rsidRPr="00164985">
        <w:rPr>
          <w:rFonts w:ascii="Times New Roman" w:hAnsi="Times New Roman"/>
          <w:sz w:val="28"/>
          <w:szCs w:val="28"/>
        </w:rPr>
        <w:t>(серединой, внутренней и внешней частями подъема), бедром и головой. Удары выполняются в любой последовательности без повторения одного удара более двух раз подряд. Учитываются только удары, выполненные разными способами, из них не менее раза головой, правым и левым бедром.</w:t>
      </w:r>
    </w:p>
    <w:p w:rsidR="008D374B" w:rsidRPr="00817253" w:rsidRDefault="008D374B" w:rsidP="008D374B">
      <w:pPr>
        <w:pStyle w:val="ad"/>
        <w:ind w:firstLine="567"/>
        <w:rPr>
          <w:rFonts w:ascii="Times New Roman" w:hAnsi="Times New Roman"/>
          <w:color w:val="FF0000"/>
          <w:sz w:val="28"/>
          <w:szCs w:val="28"/>
        </w:rPr>
      </w:pPr>
    </w:p>
    <w:p w:rsidR="008D374B" w:rsidRDefault="008D374B" w:rsidP="008D374B">
      <w:pPr>
        <w:pStyle w:val="Standard"/>
        <w:numPr>
          <w:ilvl w:val="0"/>
          <w:numId w:val="12"/>
        </w:numPr>
        <w:jc w:val="center"/>
        <w:rPr>
          <w:b/>
          <w:sz w:val="28"/>
          <w:szCs w:val="28"/>
        </w:rPr>
      </w:pPr>
      <w:r w:rsidRPr="006A57A4">
        <w:rPr>
          <w:b/>
          <w:sz w:val="28"/>
          <w:szCs w:val="28"/>
        </w:rPr>
        <w:t>Перечень информационного обеспечения</w:t>
      </w:r>
    </w:p>
    <w:p w:rsidR="008D374B" w:rsidRPr="006A57A4" w:rsidRDefault="008D374B" w:rsidP="008D374B">
      <w:pPr>
        <w:pStyle w:val="Standard"/>
        <w:ind w:left="1080"/>
        <w:jc w:val="center"/>
        <w:rPr>
          <w:b/>
          <w:sz w:val="28"/>
          <w:szCs w:val="28"/>
        </w:rPr>
      </w:pPr>
    </w:p>
    <w:p w:rsidR="008D374B" w:rsidRDefault="008D374B" w:rsidP="008D374B">
      <w:pPr>
        <w:pStyle w:val="a5"/>
        <w:ind w:firstLine="567"/>
        <w:jc w:val="both"/>
        <w:rPr>
          <w:rFonts w:ascii="Times New Roman" w:hAnsi="Times New Roman" w:cs="Times New Roman"/>
          <w:bCs/>
          <w:iCs/>
          <w:sz w:val="28"/>
          <w:szCs w:val="28"/>
        </w:rPr>
      </w:pPr>
      <w:r>
        <w:rPr>
          <w:rFonts w:ascii="Times New Roman" w:hAnsi="Times New Roman" w:cs="Times New Roman"/>
          <w:bCs/>
          <w:iCs/>
          <w:sz w:val="28"/>
          <w:szCs w:val="28"/>
        </w:rPr>
        <w:t>1.Федеральный стандарт спортивной подготовки по виду спорта баскетбол, утвержденный приказом Минспорта России от 10.04.2013 №114</w:t>
      </w:r>
    </w:p>
    <w:p w:rsidR="008D374B" w:rsidRDefault="008D374B" w:rsidP="008D374B">
      <w:pPr>
        <w:pStyle w:val="a5"/>
        <w:ind w:firstLine="567"/>
        <w:jc w:val="both"/>
        <w:rPr>
          <w:rFonts w:ascii="Times New Roman" w:hAnsi="Times New Roman" w:cs="Times New Roman"/>
          <w:bCs/>
          <w:iCs/>
          <w:sz w:val="28"/>
          <w:szCs w:val="28"/>
        </w:rPr>
      </w:pPr>
      <w:r>
        <w:rPr>
          <w:rFonts w:ascii="Times New Roman" w:hAnsi="Times New Roman" w:cs="Times New Roman"/>
          <w:bCs/>
          <w:iCs/>
          <w:sz w:val="28"/>
          <w:szCs w:val="28"/>
        </w:rPr>
        <w:t>2.Приказ Министерства спорта РФ от 12 сентября 2013 г. №730 «Об утверждении федеральных государственных требований к минимуму содержания, структуре, условиям реализации дополнительных предпрофессиональных программ в области физической культуры и спорта и к срокам обучения по этим программам»</w:t>
      </w:r>
    </w:p>
    <w:p w:rsidR="008D374B" w:rsidRPr="00AD7C2E" w:rsidRDefault="008D374B" w:rsidP="008D374B">
      <w:pPr>
        <w:pStyle w:val="a5"/>
        <w:ind w:firstLine="567"/>
        <w:jc w:val="both"/>
        <w:rPr>
          <w:rFonts w:ascii="Times New Roman" w:hAnsi="Times New Roman" w:cs="Times New Roman"/>
          <w:bCs/>
          <w:iCs/>
          <w:sz w:val="28"/>
          <w:szCs w:val="28"/>
        </w:rPr>
      </w:pPr>
      <w:r>
        <w:rPr>
          <w:rFonts w:ascii="Times New Roman" w:hAnsi="Times New Roman" w:cs="Times New Roman"/>
          <w:bCs/>
          <w:iCs/>
          <w:sz w:val="28"/>
          <w:szCs w:val="28"/>
        </w:rPr>
        <w:t>3.Приказ Министерства спорта РФ от 27 декабря 2013 г. №1125 «Об утверждении особенностей организации и осуществления образовательной, тренировочной и методической деятельности в области физической культуры и спорта»</w:t>
      </w:r>
    </w:p>
    <w:p w:rsidR="008D374B" w:rsidRPr="00AD7C2E" w:rsidRDefault="008D374B" w:rsidP="008D374B">
      <w:pPr>
        <w:pStyle w:val="Standard"/>
        <w:ind w:firstLine="567"/>
        <w:rPr>
          <w:sz w:val="28"/>
          <w:szCs w:val="28"/>
        </w:rPr>
      </w:pPr>
      <w:r>
        <w:rPr>
          <w:sz w:val="28"/>
          <w:szCs w:val="28"/>
        </w:rPr>
        <w:t>4</w:t>
      </w:r>
      <w:r w:rsidRPr="00AD7C2E">
        <w:rPr>
          <w:sz w:val="28"/>
          <w:szCs w:val="28"/>
        </w:rPr>
        <w:t>.Андреев, С.Н. Мини-футбол: метод. Пособие. Липецк, Арес, 2004.</w:t>
      </w:r>
    </w:p>
    <w:p w:rsidR="008D374B" w:rsidRPr="00AD7C2E" w:rsidRDefault="008D374B" w:rsidP="008D374B">
      <w:pPr>
        <w:pStyle w:val="Standard"/>
        <w:ind w:firstLine="567"/>
        <w:rPr>
          <w:sz w:val="28"/>
          <w:szCs w:val="28"/>
        </w:rPr>
      </w:pPr>
      <w:r>
        <w:rPr>
          <w:sz w:val="28"/>
          <w:szCs w:val="28"/>
        </w:rPr>
        <w:t xml:space="preserve"> 5</w:t>
      </w:r>
      <w:r w:rsidRPr="00AD7C2E">
        <w:rPr>
          <w:sz w:val="28"/>
          <w:szCs w:val="28"/>
        </w:rPr>
        <w:t>.Монаков, Г.В. Техническая подготовка футболистов. Офест, 1995.</w:t>
      </w:r>
    </w:p>
    <w:p w:rsidR="008D374B" w:rsidRPr="00AD7C2E" w:rsidRDefault="008D374B" w:rsidP="008D374B">
      <w:pPr>
        <w:pStyle w:val="Standard"/>
        <w:ind w:firstLine="567"/>
        <w:rPr>
          <w:sz w:val="28"/>
          <w:szCs w:val="28"/>
        </w:rPr>
      </w:pPr>
      <w:r>
        <w:rPr>
          <w:sz w:val="28"/>
          <w:szCs w:val="28"/>
        </w:rPr>
        <w:t xml:space="preserve"> 6</w:t>
      </w:r>
      <w:r w:rsidRPr="00AD7C2E">
        <w:rPr>
          <w:sz w:val="28"/>
          <w:szCs w:val="28"/>
        </w:rPr>
        <w:t>.Спирин, А.Н. Футбол. Правила игры. Вопросы и  ответы.</w:t>
      </w:r>
    </w:p>
    <w:p w:rsidR="008D374B" w:rsidRPr="00AD7C2E" w:rsidRDefault="008D374B" w:rsidP="008D374B">
      <w:pPr>
        <w:pStyle w:val="Standard"/>
        <w:ind w:firstLine="567"/>
        <w:rPr>
          <w:sz w:val="28"/>
          <w:szCs w:val="28"/>
        </w:rPr>
      </w:pPr>
      <w:r w:rsidRPr="00AD7C2E">
        <w:rPr>
          <w:sz w:val="28"/>
          <w:szCs w:val="28"/>
        </w:rPr>
        <w:t>Олимпия Пресс, М., 2005.</w:t>
      </w:r>
    </w:p>
    <w:p w:rsidR="008D374B" w:rsidRPr="00AD7C2E" w:rsidRDefault="008D374B" w:rsidP="008D374B">
      <w:pPr>
        <w:pStyle w:val="Standard"/>
        <w:ind w:firstLine="567"/>
        <w:rPr>
          <w:sz w:val="28"/>
          <w:szCs w:val="28"/>
        </w:rPr>
      </w:pPr>
      <w:r>
        <w:rPr>
          <w:sz w:val="28"/>
          <w:szCs w:val="28"/>
        </w:rPr>
        <w:t xml:space="preserve"> 7</w:t>
      </w:r>
      <w:r w:rsidRPr="00AD7C2E">
        <w:rPr>
          <w:sz w:val="28"/>
          <w:szCs w:val="28"/>
        </w:rPr>
        <w:t>.Железняк Ю.Д., Спортивные игры. Техника, тактика, обучение: учебник М., ACADEMIA, 2001.</w:t>
      </w:r>
    </w:p>
    <w:p w:rsidR="008D374B" w:rsidRPr="00AD7C2E" w:rsidRDefault="008D374B" w:rsidP="008D374B">
      <w:pPr>
        <w:pStyle w:val="Standard"/>
        <w:ind w:firstLine="567"/>
        <w:rPr>
          <w:sz w:val="28"/>
          <w:szCs w:val="28"/>
        </w:rPr>
      </w:pPr>
    </w:p>
    <w:p w:rsidR="00580190" w:rsidRDefault="00580190"/>
    <w:sectPr w:rsidR="00580190" w:rsidSect="004B7B98">
      <w:footerReference w:type="default" r:id="rId16"/>
      <w:pgSz w:w="11906" w:h="16838"/>
      <w:pgMar w:top="851" w:right="851" w:bottom="851"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3CE7" w:rsidRDefault="00033CE7" w:rsidP="000A7EE3">
      <w:pPr>
        <w:spacing w:after="0" w:line="240" w:lineRule="auto"/>
      </w:pPr>
      <w:r>
        <w:separator/>
      </w:r>
    </w:p>
  </w:endnote>
  <w:endnote w:type="continuationSeparator" w:id="1">
    <w:p w:rsidR="00033CE7" w:rsidRDefault="00033CE7" w:rsidP="000A7E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5219"/>
      <w:docPartObj>
        <w:docPartGallery w:val="Page Numbers (Bottom of Page)"/>
        <w:docPartUnique/>
      </w:docPartObj>
    </w:sdtPr>
    <w:sdtContent>
      <w:p w:rsidR="00C04F7B" w:rsidRDefault="00C04F7B">
        <w:pPr>
          <w:pStyle w:val="ab"/>
          <w:jc w:val="right"/>
        </w:pPr>
        <w:fldSimple w:instr=" PAGE   \* MERGEFORMAT ">
          <w:r w:rsidR="0041261D">
            <w:rPr>
              <w:noProof/>
            </w:rPr>
            <w:t>17</w:t>
          </w:r>
        </w:fldSimple>
      </w:p>
    </w:sdtContent>
  </w:sdt>
  <w:p w:rsidR="00C04F7B" w:rsidRDefault="00C04F7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3CE7" w:rsidRDefault="00033CE7" w:rsidP="000A7EE3">
      <w:pPr>
        <w:spacing w:after="0" w:line="240" w:lineRule="auto"/>
      </w:pPr>
      <w:r>
        <w:separator/>
      </w:r>
    </w:p>
  </w:footnote>
  <w:footnote w:type="continuationSeparator" w:id="1">
    <w:p w:rsidR="00033CE7" w:rsidRDefault="00033CE7" w:rsidP="000A7E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2B0F"/>
    <w:multiLevelType w:val="hybridMultilevel"/>
    <w:tmpl w:val="B00EB6AE"/>
    <w:lvl w:ilvl="0" w:tplc="A186FDDC">
      <w:start w:val="4"/>
      <w:numFmt w:val="decimal"/>
      <w:lvlText w:val="%1."/>
      <w:lvlJc w:val="left"/>
      <w:pPr>
        <w:ind w:left="1080" w:hanging="360"/>
      </w:pPr>
      <w:rPr>
        <w:rFonts w:eastAsia="Calibri"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899747D"/>
    <w:multiLevelType w:val="hybridMultilevel"/>
    <w:tmpl w:val="2DEE60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667352F"/>
    <w:multiLevelType w:val="hybridMultilevel"/>
    <w:tmpl w:val="F48AF4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3F76909"/>
    <w:multiLevelType w:val="multilevel"/>
    <w:tmpl w:val="749AB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0F12B5D"/>
    <w:multiLevelType w:val="hybridMultilevel"/>
    <w:tmpl w:val="76680B7C"/>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5">
    <w:nsid w:val="53715370"/>
    <w:multiLevelType w:val="hybridMultilevel"/>
    <w:tmpl w:val="BDD2D6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5F90594"/>
    <w:multiLevelType w:val="hybridMultilevel"/>
    <w:tmpl w:val="42F41C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83F0212"/>
    <w:multiLevelType w:val="multilevel"/>
    <w:tmpl w:val="5A6A0A1E"/>
    <w:lvl w:ilvl="0">
      <w:start w:val="3"/>
      <w:numFmt w:val="decimal"/>
      <w:lvlText w:val="%1."/>
      <w:lvlJc w:val="left"/>
      <w:pPr>
        <w:ind w:left="1287" w:hanging="360"/>
      </w:pPr>
      <w:rPr>
        <w:rFonts w:hint="default"/>
      </w:rPr>
    </w:lvl>
    <w:lvl w:ilvl="1">
      <w:start w:val="2"/>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8">
    <w:nsid w:val="6BAF704A"/>
    <w:multiLevelType w:val="hybridMultilevel"/>
    <w:tmpl w:val="50C89D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2806F12"/>
    <w:multiLevelType w:val="multilevel"/>
    <w:tmpl w:val="AA46CC72"/>
    <w:styleLink w:val="WW8Num4"/>
    <w:lvl w:ilvl="0">
      <w:start w:val="3"/>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nsid w:val="78436F29"/>
    <w:multiLevelType w:val="hybridMultilevel"/>
    <w:tmpl w:val="8D72EBF8"/>
    <w:lvl w:ilvl="0" w:tplc="1A381F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7DB6760C"/>
    <w:multiLevelType w:val="hybridMultilevel"/>
    <w:tmpl w:val="2BE44E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3"/>
  </w:num>
  <w:num w:numId="3">
    <w:abstractNumId w:val="6"/>
  </w:num>
  <w:num w:numId="4">
    <w:abstractNumId w:val="11"/>
  </w:num>
  <w:num w:numId="5">
    <w:abstractNumId w:val="2"/>
  </w:num>
  <w:num w:numId="6">
    <w:abstractNumId w:val="8"/>
  </w:num>
  <w:num w:numId="7">
    <w:abstractNumId w:val="1"/>
  </w:num>
  <w:num w:numId="8">
    <w:abstractNumId w:val="5"/>
  </w:num>
  <w:num w:numId="9">
    <w:abstractNumId w:val="4"/>
  </w:num>
  <w:num w:numId="10">
    <w:abstractNumId w:val="10"/>
  </w:num>
  <w:num w:numId="11">
    <w:abstractNumId w:val="7"/>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8D374B"/>
    <w:rsid w:val="00033CE7"/>
    <w:rsid w:val="000A7EE3"/>
    <w:rsid w:val="001438FF"/>
    <w:rsid w:val="001A1973"/>
    <w:rsid w:val="002046E3"/>
    <w:rsid w:val="0041261D"/>
    <w:rsid w:val="004B7B98"/>
    <w:rsid w:val="00580190"/>
    <w:rsid w:val="008D374B"/>
    <w:rsid w:val="00BE5FD4"/>
    <w:rsid w:val="00C04F7B"/>
    <w:rsid w:val="00C5624B"/>
    <w:rsid w:val="00F225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EE3"/>
  </w:style>
  <w:style w:type="paragraph" w:styleId="1">
    <w:name w:val="heading 1"/>
    <w:basedOn w:val="a"/>
    <w:next w:val="a"/>
    <w:link w:val="10"/>
    <w:uiPriority w:val="9"/>
    <w:qFormat/>
    <w:rsid w:val="008D374B"/>
    <w:pPr>
      <w:keepNext/>
      <w:keepLines/>
      <w:spacing w:before="480" w:after="0" w:line="240"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qFormat/>
    <w:rsid w:val="008D374B"/>
    <w:pPr>
      <w:keepNext/>
      <w:keepLines/>
      <w:spacing w:before="200" w:after="0" w:line="240" w:lineRule="auto"/>
      <w:outlineLvl w:val="1"/>
    </w:pPr>
    <w:rPr>
      <w:rFonts w:ascii="Cambria" w:eastAsia="Times New Roman" w:hAnsi="Cambria" w:cs="Times New Roman"/>
      <w:b/>
      <w:bCs/>
      <w:color w:val="4F81BD"/>
      <w:sz w:val="26"/>
      <w:szCs w:val="26"/>
    </w:rPr>
  </w:style>
  <w:style w:type="paragraph" w:styleId="3">
    <w:name w:val="heading 3"/>
    <w:basedOn w:val="a"/>
    <w:link w:val="30"/>
    <w:qFormat/>
    <w:rsid w:val="008D374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374B"/>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8D374B"/>
    <w:rPr>
      <w:rFonts w:ascii="Cambria" w:eastAsia="Times New Roman" w:hAnsi="Cambria" w:cs="Times New Roman"/>
      <w:b/>
      <w:bCs/>
      <w:color w:val="4F81BD"/>
      <w:sz w:val="26"/>
      <w:szCs w:val="26"/>
    </w:rPr>
  </w:style>
  <w:style w:type="character" w:customStyle="1" w:styleId="30">
    <w:name w:val="Заголовок 3 Знак"/>
    <w:basedOn w:val="a0"/>
    <w:link w:val="3"/>
    <w:rsid w:val="008D374B"/>
    <w:rPr>
      <w:rFonts w:ascii="Times New Roman" w:eastAsia="Times New Roman" w:hAnsi="Times New Roman" w:cs="Times New Roman"/>
      <w:b/>
      <w:bCs/>
      <w:sz w:val="27"/>
      <w:szCs w:val="27"/>
    </w:rPr>
  </w:style>
  <w:style w:type="paragraph" w:customStyle="1" w:styleId="book">
    <w:name w:val="book"/>
    <w:basedOn w:val="a"/>
    <w:rsid w:val="008D374B"/>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unhideWhenUsed/>
    <w:rsid w:val="008D37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8D374B"/>
  </w:style>
  <w:style w:type="paragraph" w:customStyle="1" w:styleId="Standard">
    <w:name w:val="Standard"/>
    <w:rsid w:val="008D374B"/>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4">
    <w:name w:val="WW8Num4"/>
    <w:basedOn w:val="a2"/>
    <w:rsid w:val="008D374B"/>
    <w:pPr>
      <w:numPr>
        <w:numId w:val="1"/>
      </w:numPr>
    </w:pPr>
  </w:style>
  <w:style w:type="table" w:styleId="a4">
    <w:name w:val="Table Grid"/>
    <w:basedOn w:val="a1"/>
    <w:rsid w:val="008D374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Plain Text"/>
    <w:basedOn w:val="a"/>
    <w:link w:val="a6"/>
    <w:rsid w:val="008D374B"/>
    <w:pPr>
      <w:autoSpaceDE w:val="0"/>
      <w:autoSpaceDN w:val="0"/>
      <w:spacing w:after="0" w:line="240" w:lineRule="auto"/>
    </w:pPr>
    <w:rPr>
      <w:rFonts w:ascii="Courier New" w:eastAsia="Times New Roman" w:hAnsi="Courier New" w:cs="Courier New"/>
      <w:sz w:val="20"/>
      <w:szCs w:val="20"/>
    </w:rPr>
  </w:style>
  <w:style w:type="character" w:customStyle="1" w:styleId="a6">
    <w:name w:val="Текст Знак"/>
    <w:basedOn w:val="a0"/>
    <w:link w:val="a5"/>
    <w:rsid w:val="008D374B"/>
    <w:rPr>
      <w:rFonts w:ascii="Courier New" w:eastAsia="Times New Roman" w:hAnsi="Courier New" w:cs="Courier New"/>
      <w:sz w:val="20"/>
      <w:szCs w:val="20"/>
    </w:rPr>
  </w:style>
  <w:style w:type="character" w:styleId="a7">
    <w:name w:val="Hyperlink"/>
    <w:basedOn w:val="a0"/>
    <w:rsid w:val="008D374B"/>
    <w:rPr>
      <w:color w:val="0000FF"/>
      <w:u w:val="single"/>
    </w:rPr>
  </w:style>
  <w:style w:type="paragraph" w:styleId="a8">
    <w:name w:val="List Paragraph"/>
    <w:basedOn w:val="a"/>
    <w:qFormat/>
    <w:rsid w:val="008D374B"/>
    <w:pPr>
      <w:ind w:left="720"/>
      <w:contextualSpacing/>
    </w:pPr>
    <w:rPr>
      <w:rFonts w:ascii="Calibri" w:eastAsia="Calibri" w:hAnsi="Calibri" w:cs="Times New Roman"/>
      <w:lang w:eastAsia="en-US"/>
    </w:rPr>
  </w:style>
  <w:style w:type="paragraph" w:styleId="a9">
    <w:name w:val="header"/>
    <w:basedOn w:val="a"/>
    <w:link w:val="aa"/>
    <w:semiHidden/>
    <w:unhideWhenUsed/>
    <w:rsid w:val="008D374B"/>
    <w:pPr>
      <w:tabs>
        <w:tab w:val="center" w:pos="4677"/>
        <w:tab w:val="right" w:pos="9355"/>
      </w:tabs>
    </w:pPr>
    <w:rPr>
      <w:rFonts w:ascii="Calibri" w:eastAsia="Calibri" w:hAnsi="Calibri" w:cs="Times New Roman"/>
      <w:lang w:eastAsia="en-US"/>
    </w:rPr>
  </w:style>
  <w:style w:type="character" w:customStyle="1" w:styleId="aa">
    <w:name w:val="Верхний колонтитул Знак"/>
    <w:basedOn w:val="a0"/>
    <w:link w:val="a9"/>
    <w:semiHidden/>
    <w:rsid w:val="008D374B"/>
    <w:rPr>
      <w:rFonts w:ascii="Calibri" w:eastAsia="Calibri" w:hAnsi="Calibri" w:cs="Times New Roman"/>
      <w:lang w:eastAsia="en-US"/>
    </w:rPr>
  </w:style>
  <w:style w:type="paragraph" w:styleId="ab">
    <w:name w:val="footer"/>
    <w:basedOn w:val="a"/>
    <w:link w:val="ac"/>
    <w:uiPriority w:val="99"/>
    <w:unhideWhenUsed/>
    <w:rsid w:val="008D374B"/>
    <w:pPr>
      <w:tabs>
        <w:tab w:val="center" w:pos="4677"/>
        <w:tab w:val="right" w:pos="9355"/>
      </w:tabs>
    </w:pPr>
    <w:rPr>
      <w:rFonts w:ascii="Calibri" w:eastAsia="Calibri" w:hAnsi="Calibri" w:cs="Times New Roman"/>
      <w:lang w:eastAsia="en-US"/>
    </w:rPr>
  </w:style>
  <w:style w:type="character" w:customStyle="1" w:styleId="ac">
    <w:name w:val="Нижний колонтитул Знак"/>
    <w:basedOn w:val="a0"/>
    <w:link w:val="ab"/>
    <w:uiPriority w:val="99"/>
    <w:rsid w:val="008D374B"/>
    <w:rPr>
      <w:rFonts w:ascii="Calibri" w:eastAsia="Calibri" w:hAnsi="Calibri" w:cs="Times New Roman"/>
      <w:lang w:eastAsia="en-US"/>
    </w:rPr>
  </w:style>
  <w:style w:type="paragraph" w:styleId="ad">
    <w:name w:val="No Spacing"/>
    <w:uiPriority w:val="1"/>
    <w:qFormat/>
    <w:rsid w:val="008D374B"/>
    <w:pPr>
      <w:spacing w:after="0" w:line="240" w:lineRule="auto"/>
    </w:pPr>
    <w:rPr>
      <w:rFonts w:ascii="Calibri" w:eastAsia="Calibri" w:hAnsi="Calibri" w:cs="Times New Roman"/>
      <w:lang w:eastAsia="en-US"/>
    </w:rPr>
  </w:style>
  <w:style w:type="character" w:customStyle="1" w:styleId="11">
    <w:name w:val="Основной шрифт абзаца1"/>
    <w:rsid w:val="008D374B"/>
  </w:style>
  <w:style w:type="paragraph" w:customStyle="1" w:styleId="FR3">
    <w:name w:val="FR3"/>
    <w:rsid w:val="008D374B"/>
    <w:pPr>
      <w:widowControl w:val="0"/>
      <w:autoSpaceDE w:val="0"/>
      <w:autoSpaceDN w:val="0"/>
      <w:spacing w:after="0" w:line="360" w:lineRule="auto"/>
      <w:ind w:left="80"/>
      <w:jc w:val="center"/>
    </w:pPr>
    <w:rPr>
      <w:rFonts w:ascii="Arial" w:eastAsia="Times New Roman" w:hAnsi="Arial" w:cs="Arial"/>
      <w:noProof/>
      <w:sz w:val="20"/>
      <w:szCs w:val="20"/>
      <w:lang w:val="en-US"/>
    </w:rPr>
  </w:style>
  <w:style w:type="paragraph" w:styleId="ae">
    <w:name w:val="Balloon Text"/>
    <w:basedOn w:val="a"/>
    <w:link w:val="af"/>
    <w:uiPriority w:val="99"/>
    <w:semiHidden/>
    <w:unhideWhenUsed/>
    <w:rsid w:val="008D374B"/>
    <w:pPr>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8D374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1%D0%BF%D0%BE%D1%80%D1%82" TargetMode="External"/><Relationship Id="rId13" Type="http://schemas.openxmlformats.org/officeDocument/2006/relationships/hyperlink" Target="https://ru.wikipedia.org/wiki/%D0%97%D0%BE%D0%BB%D0%BE%D1%82%D0%BE%D0%B9_%D0%B3%D0%BE%D0%BB"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u.wikipedia.org/wiki/%D0%90%D0%BD%D0%B3%D0%BB%D0%B8%D0%B9%D1%81%D0%BA%D0%B8%D0%B9_%D1%8F%D0%B7%D1%8B%D0%BA" TargetMode="External"/><Relationship Id="rId12" Type="http://schemas.openxmlformats.org/officeDocument/2006/relationships/hyperlink" Target="https://ru.wikipedia.org/wiki/%D0%A2%D0%B0%D0%B9%D0%BC"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2%D0%B8%D0%B4_%D1%81%D0%BF%D0%BE%D1%80%D1%82%D0%B0" TargetMode="External"/><Relationship Id="rId5" Type="http://schemas.openxmlformats.org/officeDocument/2006/relationships/footnotes" Target="footnotes.xml"/><Relationship Id="rId15" Type="http://schemas.openxmlformats.org/officeDocument/2006/relationships/hyperlink" Target="https://ru.wikipedia.org/wiki/%D0%9F%D0%BE%D1%81%D0%BB%D0%B5%D0%BC%D0%B0%D1%82%D1%87%D0%B5%D0%B2%D1%8B%D0%B5_%D0%BF%D0%B5%D0%BD%D0%B0%D0%BB%D1%8C%D1%82%D0%B8" TargetMode="External"/><Relationship Id="rId10" Type="http://schemas.openxmlformats.org/officeDocument/2006/relationships/hyperlink" Target="https://ru.wikipedia.org/wiki/%D0%92%D0%BE%D1%80%D0%BE%D1%82%D0%B0_(%D1%81%D0%BF%D0%BE%D1%80%D1%82)" TargetMode="External"/><Relationship Id="rId4" Type="http://schemas.openxmlformats.org/officeDocument/2006/relationships/webSettings" Target="webSettings.xml"/><Relationship Id="rId9" Type="http://schemas.openxmlformats.org/officeDocument/2006/relationships/hyperlink" Target="https://ru.wikipedia.org/wiki/%D0%A4%D1%83%D1%82%D0%B1%D0%BE%D0%BB%D1%8C%D0%BD%D1%8B%D0%B9_%D0%BC%D1%8F%D1%87" TargetMode="External"/><Relationship Id="rId14" Type="http://schemas.openxmlformats.org/officeDocument/2006/relationships/hyperlink" Target="https://ru.wikipedia.org/wiki/%D0%A1%D0%B5%D1%80%D0%B5%D0%B1%D1%80%D1%8F%D0%BD%D1%8B%D0%B9_%D0%B3%D0%BE%D0%B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17</Pages>
  <Words>5157</Words>
  <Characters>29397</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Orekhova</cp:lastModifiedBy>
  <cp:revision>7</cp:revision>
  <dcterms:created xsi:type="dcterms:W3CDTF">2016-08-30T05:38:00Z</dcterms:created>
  <dcterms:modified xsi:type="dcterms:W3CDTF">2019-10-16T07:58:00Z</dcterms:modified>
</cp:coreProperties>
</file>